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CB4" w:rsidRPr="006C1CB4" w:rsidRDefault="006C1CB4">
      <w:pPr>
        <w:rPr>
          <w:b/>
          <w:sz w:val="28"/>
          <w:szCs w:val="28"/>
        </w:rPr>
      </w:pPr>
      <w:bookmarkStart w:id="0" w:name="_GoBack"/>
      <w:bookmarkEnd w:id="0"/>
    </w:p>
    <w:p w:rsidR="006C1CB4" w:rsidRDefault="006C1CB4"/>
    <w:tbl>
      <w:tblPr>
        <w:tblW w:w="1064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820"/>
        <w:gridCol w:w="5528"/>
        <w:gridCol w:w="284"/>
      </w:tblGrid>
      <w:tr w:rsidR="00AE75B0" w:rsidRPr="00D77A12" w:rsidTr="00475346">
        <w:tc>
          <w:tcPr>
            <w:tcW w:w="4831" w:type="dxa"/>
            <w:gridSpan w:val="2"/>
            <w:tcBorders>
              <w:bottom w:val="nil"/>
            </w:tcBorders>
          </w:tcPr>
          <w:p w:rsidR="00AE75B0" w:rsidRPr="00E26827" w:rsidRDefault="00AE75B0" w:rsidP="00EC740B">
            <w:pPr>
              <w:rPr>
                <w:b/>
              </w:rPr>
            </w:pPr>
            <w:r w:rsidRPr="00E26827">
              <w:rPr>
                <w:b/>
              </w:rPr>
              <w:t xml:space="preserve">Полное и (если имеется) сокращенное наименование </w:t>
            </w:r>
          </w:p>
        </w:tc>
        <w:tc>
          <w:tcPr>
            <w:tcW w:w="5812" w:type="dxa"/>
            <w:gridSpan w:val="2"/>
            <w:tcBorders>
              <w:bottom w:val="nil"/>
            </w:tcBorders>
          </w:tcPr>
          <w:p w:rsidR="00F14733" w:rsidRPr="00EB35E8" w:rsidRDefault="00F14733" w:rsidP="00EC11AE">
            <w:pPr>
              <w:rPr>
                <w:b/>
                <w:sz w:val="22"/>
                <w:szCs w:val="22"/>
              </w:rPr>
            </w:pPr>
            <w:r w:rsidRPr="00EB35E8">
              <w:rPr>
                <w:b/>
                <w:sz w:val="22"/>
                <w:szCs w:val="22"/>
              </w:rPr>
              <w:t>Государственное бюджетное учреждение Республики Дагестан Комплексный центр социального обслуживания населения в муниципал</w:t>
            </w:r>
            <w:r w:rsidR="00FD5E23">
              <w:rPr>
                <w:b/>
                <w:sz w:val="22"/>
                <w:szCs w:val="22"/>
              </w:rPr>
              <w:t>ьном образовании «</w:t>
            </w:r>
            <w:r w:rsidR="0083108C">
              <w:rPr>
                <w:b/>
                <w:sz w:val="22"/>
                <w:szCs w:val="22"/>
              </w:rPr>
              <w:t>Ботлихский</w:t>
            </w:r>
            <w:r w:rsidR="008530EB">
              <w:rPr>
                <w:b/>
                <w:sz w:val="22"/>
                <w:szCs w:val="22"/>
              </w:rPr>
              <w:t xml:space="preserve"> район</w:t>
            </w:r>
            <w:r w:rsidRPr="00EB35E8">
              <w:rPr>
                <w:b/>
                <w:sz w:val="22"/>
                <w:szCs w:val="22"/>
              </w:rPr>
              <w:t>»</w:t>
            </w:r>
          </w:p>
          <w:p w:rsidR="00AE75B0" w:rsidRPr="00D77A12" w:rsidRDefault="00EB35E8" w:rsidP="006D549C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="00F14733" w:rsidRPr="00EB35E8">
              <w:rPr>
                <w:b/>
                <w:sz w:val="22"/>
                <w:szCs w:val="22"/>
              </w:rPr>
              <w:t>ГБУ РД КЦСОН в МО «</w:t>
            </w:r>
            <w:r w:rsidR="0083108C">
              <w:rPr>
                <w:b/>
                <w:sz w:val="22"/>
                <w:szCs w:val="22"/>
              </w:rPr>
              <w:t>Ботлихский</w:t>
            </w:r>
            <w:r w:rsidR="008530EB">
              <w:rPr>
                <w:b/>
                <w:sz w:val="22"/>
                <w:szCs w:val="22"/>
              </w:rPr>
              <w:t xml:space="preserve"> район</w:t>
            </w:r>
            <w:r w:rsidR="00F14733" w:rsidRPr="00EB35E8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AE75B0" w:rsidRPr="00D77A12" w:rsidTr="00475346">
        <w:tc>
          <w:tcPr>
            <w:tcW w:w="4831" w:type="dxa"/>
            <w:gridSpan w:val="2"/>
          </w:tcPr>
          <w:p w:rsidR="00AE75B0" w:rsidRPr="00E26827" w:rsidRDefault="00AE75B0" w:rsidP="00EC740B">
            <w:pPr>
              <w:rPr>
                <w:b/>
              </w:rPr>
            </w:pPr>
            <w:r w:rsidRPr="00E26827">
              <w:rPr>
                <w:b/>
              </w:rPr>
              <w:t xml:space="preserve">Дата государственной регистрации </w:t>
            </w:r>
          </w:p>
        </w:tc>
        <w:tc>
          <w:tcPr>
            <w:tcW w:w="5812" w:type="dxa"/>
            <w:gridSpan w:val="2"/>
          </w:tcPr>
          <w:p w:rsidR="00AE75B0" w:rsidRPr="000F6890" w:rsidRDefault="0083108C" w:rsidP="00831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D9328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D9328C">
              <w:rPr>
                <w:sz w:val="22"/>
                <w:szCs w:val="22"/>
              </w:rPr>
              <w:t>.200</w:t>
            </w:r>
            <w:r>
              <w:rPr>
                <w:sz w:val="22"/>
                <w:szCs w:val="22"/>
              </w:rPr>
              <w:t>2</w:t>
            </w:r>
            <w:r w:rsidR="00DC322C">
              <w:rPr>
                <w:sz w:val="22"/>
                <w:szCs w:val="22"/>
              </w:rPr>
              <w:t xml:space="preserve"> </w:t>
            </w:r>
            <w:r w:rsidR="00F037C9" w:rsidRPr="000F6890">
              <w:rPr>
                <w:sz w:val="22"/>
                <w:szCs w:val="22"/>
              </w:rPr>
              <w:t>год</w:t>
            </w:r>
            <w:r w:rsidR="00DC322C">
              <w:rPr>
                <w:sz w:val="22"/>
                <w:szCs w:val="22"/>
              </w:rPr>
              <w:t>у</w:t>
            </w:r>
          </w:p>
        </w:tc>
      </w:tr>
      <w:tr w:rsidR="008D7725" w:rsidRPr="00D77A12" w:rsidTr="00475346">
        <w:tc>
          <w:tcPr>
            <w:tcW w:w="4831" w:type="dxa"/>
            <w:gridSpan w:val="2"/>
            <w:tcBorders>
              <w:bottom w:val="single" w:sz="4" w:space="0" w:color="auto"/>
            </w:tcBorders>
          </w:tcPr>
          <w:p w:rsidR="008D7725" w:rsidRPr="00E26827" w:rsidRDefault="008D7725" w:rsidP="00D77A1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26827">
              <w:rPr>
                <w:b/>
              </w:rPr>
              <w:t>Адрес (место нахождения, место предоставления социальных услуг), контактный телефон, адрес электронной почты, график работы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83108C" w:rsidRPr="0083108C" w:rsidRDefault="0083108C" w:rsidP="0083108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3108C">
              <w:rPr>
                <w:color w:val="000000"/>
                <w:sz w:val="22"/>
                <w:szCs w:val="22"/>
              </w:rPr>
              <w:t>368970, республика Дагестан, Ботлихский район, село Ботлих, Центральная улица, дом 16</w:t>
            </w:r>
          </w:p>
          <w:p w:rsidR="0083108C" w:rsidRDefault="006D549C" w:rsidP="0083108C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3108C">
              <w:rPr>
                <w:bCs/>
                <w:sz w:val="22"/>
                <w:szCs w:val="22"/>
              </w:rPr>
              <w:t>Телефон/факс:</w:t>
            </w:r>
            <w:r w:rsidRPr="0083108C">
              <w:rPr>
                <w:sz w:val="22"/>
                <w:szCs w:val="22"/>
              </w:rPr>
              <w:t> </w:t>
            </w:r>
            <w:r w:rsidR="0083108C" w:rsidRPr="0083108C">
              <w:rPr>
                <w:color w:val="000000"/>
                <w:sz w:val="22"/>
                <w:szCs w:val="22"/>
                <w:shd w:val="clear" w:color="auto" w:fill="FFFFFF"/>
              </w:rPr>
              <w:t>+7(872)7122533</w:t>
            </w:r>
          </w:p>
          <w:p w:rsidR="00525396" w:rsidRDefault="00525396" w:rsidP="0083108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Горячая линия: 8(989)-663-80-43</w:t>
            </w:r>
          </w:p>
          <w:p w:rsidR="0083108C" w:rsidRPr="0083108C" w:rsidRDefault="006D549C" w:rsidP="0083108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3108C">
              <w:rPr>
                <w:bCs/>
                <w:sz w:val="22"/>
                <w:szCs w:val="22"/>
              </w:rPr>
              <w:t>Почтовый ящик:</w:t>
            </w:r>
            <w:r w:rsidRPr="0083108C">
              <w:rPr>
                <w:sz w:val="22"/>
                <w:szCs w:val="22"/>
              </w:rPr>
              <w:t> </w:t>
            </w:r>
            <w:r w:rsidR="0083108C" w:rsidRPr="0083108C">
              <w:rPr>
                <w:rStyle w:val="phone"/>
                <w:color w:val="000000"/>
                <w:sz w:val="22"/>
                <w:szCs w:val="22"/>
              </w:rPr>
              <w:t>kcson.botlih@e-dag.ru </w:t>
            </w:r>
            <w:r w:rsidR="0083108C" w:rsidRPr="0083108C">
              <w:rPr>
                <w:rStyle w:val="quetip"/>
                <w:color w:val="000000"/>
                <w:sz w:val="22"/>
                <w:szCs w:val="22"/>
              </w:rPr>
              <w:t> 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525396">
              <w:rPr>
                <w:sz w:val="22"/>
                <w:szCs w:val="22"/>
              </w:rPr>
              <w:t xml:space="preserve">рафик работы: 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 w:rsidRPr="00525396">
              <w:rPr>
                <w:sz w:val="22"/>
                <w:szCs w:val="22"/>
              </w:rPr>
              <w:t>понедельник – пятница</w:t>
            </w:r>
          </w:p>
          <w:p w:rsidR="00525396" w:rsidRPr="00525396" w:rsidRDefault="002D2FF7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 8</w:t>
            </w:r>
            <w:r w:rsidR="004520AA">
              <w:rPr>
                <w:sz w:val="22"/>
                <w:szCs w:val="22"/>
              </w:rPr>
              <w:t>.0</w:t>
            </w:r>
            <w:r w:rsidR="00525396" w:rsidRPr="00525396">
              <w:rPr>
                <w:sz w:val="22"/>
                <w:szCs w:val="22"/>
              </w:rPr>
              <w:t>0ч. до 17.</w:t>
            </w:r>
            <w:r w:rsidR="004520A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="00525396" w:rsidRPr="00525396">
              <w:rPr>
                <w:sz w:val="22"/>
                <w:szCs w:val="22"/>
              </w:rPr>
              <w:t>ч.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 w:rsidRPr="00525396">
              <w:rPr>
                <w:sz w:val="22"/>
                <w:szCs w:val="22"/>
              </w:rPr>
              <w:t>перерыв на обед с 1</w:t>
            </w:r>
            <w:r w:rsidR="002D2FF7">
              <w:rPr>
                <w:sz w:val="22"/>
                <w:szCs w:val="22"/>
              </w:rPr>
              <w:t>2</w:t>
            </w:r>
            <w:r w:rsidRPr="00525396">
              <w:rPr>
                <w:sz w:val="22"/>
                <w:szCs w:val="22"/>
              </w:rPr>
              <w:t xml:space="preserve">.00ч. до </w:t>
            </w:r>
            <w:r w:rsidR="002D2FF7">
              <w:rPr>
                <w:sz w:val="22"/>
                <w:szCs w:val="22"/>
              </w:rPr>
              <w:t>13</w:t>
            </w:r>
            <w:r w:rsidRPr="00525396">
              <w:rPr>
                <w:sz w:val="22"/>
                <w:szCs w:val="22"/>
              </w:rPr>
              <w:t>.00ч.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 w:rsidRPr="00525396">
              <w:rPr>
                <w:sz w:val="22"/>
                <w:szCs w:val="22"/>
              </w:rPr>
              <w:t>выходной: суббота, воскресенье.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 w:rsidRPr="00525396">
              <w:rPr>
                <w:sz w:val="22"/>
                <w:szCs w:val="22"/>
              </w:rPr>
              <w:t>График приема граждан: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 w:rsidRPr="00525396">
              <w:rPr>
                <w:sz w:val="22"/>
                <w:szCs w:val="22"/>
              </w:rPr>
              <w:t>Прием граждан по всем вопросам, входящим в компетенцию Государственного бюджетного учреждения Республики Дагестан «Комплексный центр социального обслуживания населения в муниципальном образовани</w:t>
            </w:r>
            <w:r>
              <w:rPr>
                <w:sz w:val="22"/>
                <w:szCs w:val="22"/>
              </w:rPr>
              <w:t>и «Ботлихский</w:t>
            </w:r>
            <w:r w:rsidRPr="00525396">
              <w:rPr>
                <w:sz w:val="22"/>
                <w:szCs w:val="22"/>
              </w:rPr>
              <w:t xml:space="preserve"> район» производится специалистами  Центра, согласно утвержденному графику, осуществляющими консультации и обеспечивающими рассмотрение заявлений и обращение граждан.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 w:rsidRPr="00525396">
              <w:rPr>
                <w:sz w:val="22"/>
                <w:szCs w:val="22"/>
              </w:rPr>
              <w:t>Прием граждан по личным вопросам осуществляется директором в установленное графиком время: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 с</w:t>
            </w:r>
            <w:r w:rsidR="004520AA">
              <w:rPr>
                <w:sz w:val="22"/>
                <w:szCs w:val="22"/>
              </w:rPr>
              <w:t xml:space="preserve"> 9</w:t>
            </w:r>
            <w:r w:rsidR="00E13D6D">
              <w:rPr>
                <w:sz w:val="22"/>
                <w:szCs w:val="22"/>
              </w:rPr>
              <w:t>-30 до 17</w:t>
            </w:r>
            <w:r w:rsidR="004520AA">
              <w:rPr>
                <w:sz w:val="22"/>
                <w:szCs w:val="22"/>
              </w:rPr>
              <w:t>-0</w:t>
            </w:r>
            <w:r w:rsidRPr="00525396">
              <w:rPr>
                <w:sz w:val="22"/>
                <w:szCs w:val="22"/>
              </w:rPr>
              <w:t>0;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Вторник           11-00 до 16</w:t>
            </w:r>
            <w:r w:rsidRPr="00525396">
              <w:rPr>
                <w:sz w:val="22"/>
                <w:szCs w:val="22"/>
              </w:rPr>
              <w:t>-00;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                9-00 до 16</w:t>
            </w:r>
            <w:r w:rsidRPr="00525396">
              <w:rPr>
                <w:sz w:val="22"/>
                <w:szCs w:val="22"/>
              </w:rPr>
              <w:t>-00;</w:t>
            </w:r>
          </w:p>
          <w:p w:rsidR="00525396" w:rsidRPr="00525396" w:rsidRDefault="00525396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             11-00 до 16</w:t>
            </w:r>
            <w:r w:rsidRPr="00525396">
              <w:rPr>
                <w:sz w:val="22"/>
                <w:szCs w:val="22"/>
              </w:rPr>
              <w:t>-00;</w:t>
            </w:r>
          </w:p>
          <w:p w:rsidR="008D7725" w:rsidRPr="00D77A12" w:rsidRDefault="00525396" w:rsidP="005253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           9-00 до 16</w:t>
            </w:r>
            <w:r w:rsidRPr="00525396">
              <w:rPr>
                <w:sz w:val="22"/>
                <w:szCs w:val="22"/>
              </w:rPr>
              <w:t>-00,</w:t>
            </w:r>
          </w:p>
        </w:tc>
      </w:tr>
      <w:tr w:rsidR="00AE75B0" w:rsidRPr="00AF1787" w:rsidTr="00475346">
        <w:tc>
          <w:tcPr>
            <w:tcW w:w="4831" w:type="dxa"/>
            <w:gridSpan w:val="2"/>
            <w:tcBorders>
              <w:bottom w:val="nil"/>
            </w:tcBorders>
          </w:tcPr>
          <w:p w:rsidR="00AE75B0" w:rsidRPr="00E26827" w:rsidRDefault="008D7725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об учредителе, его месте нахождения</w:t>
            </w:r>
          </w:p>
        </w:tc>
        <w:tc>
          <w:tcPr>
            <w:tcW w:w="5812" w:type="dxa"/>
            <w:gridSpan w:val="2"/>
            <w:tcBorders>
              <w:bottom w:val="nil"/>
            </w:tcBorders>
          </w:tcPr>
          <w:p w:rsidR="00AE75B0" w:rsidRPr="00AF1787" w:rsidRDefault="00F14733" w:rsidP="00EC11AE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Министерство труда и социального развития Республики </w:t>
            </w:r>
            <w:r w:rsidR="007B0EBA">
              <w:rPr>
                <w:sz w:val="22"/>
                <w:szCs w:val="22"/>
              </w:rPr>
              <w:t xml:space="preserve">Дагестан, </w:t>
            </w:r>
            <w:proofErr w:type="spellStart"/>
            <w:r w:rsidR="007B0EBA">
              <w:rPr>
                <w:sz w:val="22"/>
                <w:szCs w:val="22"/>
              </w:rPr>
              <w:t>г</w:t>
            </w:r>
            <w:proofErr w:type="gramStart"/>
            <w:r w:rsidR="007B0EBA">
              <w:rPr>
                <w:sz w:val="22"/>
                <w:szCs w:val="22"/>
              </w:rPr>
              <w:t>.</w:t>
            </w:r>
            <w:r w:rsidRPr="00AF1787">
              <w:rPr>
                <w:sz w:val="22"/>
                <w:szCs w:val="22"/>
              </w:rPr>
              <w:t>М</w:t>
            </w:r>
            <w:proofErr w:type="gramEnd"/>
            <w:r w:rsidRPr="00AF1787">
              <w:rPr>
                <w:sz w:val="22"/>
                <w:szCs w:val="22"/>
              </w:rPr>
              <w:t>ахачкала</w:t>
            </w:r>
            <w:proofErr w:type="spellEnd"/>
            <w:r w:rsidRPr="00AF1787">
              <w:rPr>
                <w:sz w:val="22"/>
                <w:szCs w:val="22"/>
              </w:rPr>
              <w:t xml:space="preserve">, ул. </w:t>
            </w:r>
            <w:proofErr w:type="spellStart"/>
            <w:r w:rsidRPr="00AF1787">
              <w:rPr>
                <w:sz w:val="22"/>
                <w:szCs w:val="22"/>
              </w:rPr>
              <w:t>Абубакарова</w:t>
            </w:r>
            <w:proofErr w:type="spellEnd"/>
            <w:r w:rsidRPr="00AF1787">
              <w:rPr>
                <w:sz w:val="22"/>
                <w:szCs w:val="22"/>
              </w:rPr>
              <w:t>, 117</w:t>
            </w:r>
          </w:p>
        </w:tc>
      </w:tr>
      <w:tr w:rsidR="00AE75B0" w:rsidRPr="00AF1787" w:rsidTr="00475346">
        <w:trPr>
          <w:trHeight w:val="242"/>
        </w:trPr>
        <w:tc>
          <w:tcPr>
            <w:tcW w:w="4831" w:type="dxa"/>
            <w:gridSpan w:val="2"/>
          </w:tcPr>
          <w:p w:rsidR="00AE75B0" w:rsidRPr="00E26827" w:rsidRDefault="00AE75B0" w:rsidP="00EC740B">
            <w:pPr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Фамилия, имя, отчество</w:t>
            </w:r>
            <w:r w:rsidR="007937F3" w:rsidRPr="00E26827">
              <w:rPr>
                <w:b/>
                <w:sz w:val="22"/>
                <w:szCs w:val="22"/>
              </w:rPr>
              <w:t xml:space="preserve"> директора, заместителя директора</w:t>
            </w:r>
          </w:p>
        </w:tc>
        <w:tc>
          <w:tcPr>
            <w:tcW w:w="5812" w:type="dxa"/>
            <w:gridSpan w:val="2"/>
          </w:tcPr>
          <w:p w:rsidR="00AE75B0" w:rsidRPr="00AF1787" w:rsidRDefault="00F14733" w:rsidP="00EC11AE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Директор – </w:t>
            </w:r>
            <w:r w:rsidR="00E542BC" w:rsidRPr="00AF1787">
              <w:rPr>
                <w:color w:val="000000"/>
                <w:sz w:val="22"/>
                <w:szCs w:val="22"/>
                <w:shd w:val="clear" w:color="auto" w:fill="FFFFFF"/>
              </w:rPr>
              <w:t xml:space="preserve">Магомедов </w:t>
            </w:r>
            <w:proofErr w:type="spellStart"/>
            <w:r w:rsidR="00E542BC" w:rsidRPr="00AF1787">
              <w:rPr>
                <w:color w:val="000000"/>
                <w:sz w:val="22"/>
                <w:szCs w:val="22"/>
                <w:shd w:val="clear" w:color="auto" w:fill="FFFFFF"/>
              </w:rPr>
              <w:t>Сейдула</w:t>
            </w:r>
            <w:proofErr w:type="spellEnd"/>
            <w:r w:rsidR="00E542BC" w:rsidRPr="00AF1787">
              <w:rPr>
                <w:color w:val="000000"/>
                <w:sz w:val="22"/>
                <w:szCs w:val="22"/>
                <w:shd w:val="clear" w:color="auto" w:fill="FFFFFF"/>
              </w:rPr>
              <w:t xml:space="preserve"> Магомедович</w:t>
            </w:r>
            <w:r w:rsidR="0083108C" w:rsidRPr="00AF178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EB35E8" w:rsidRPr="00AF1787">
              <w:rPr>
                <w:sz w:val="22"/>
                <w:szCs w:val="22"/>
              </w:rPr>
              <w:t xml:space="preserve"> </w:t>
            </w:r>
          </w:p>
          <w:p w:rsidR="00AE75B0" w:rsidRDefault="00F14733" w:rsidP="0083108C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Заместитель – </w:t>
            </w:r>
            <w:r w:rsidR="0083108C" w:rsidRPr="00AF1787">
              <w:rPr>
                <w:sz w:val="22"/>
                <w:szCs w:val="22"/>
              </w:rPr>
              <w:t xml:space="preserve">Магомаева </w:t>
            </w:r>
            <w:proofErr w:type="spellStart"/>
            <w:r w:rsidR="0083108C" w:rsidRPr="00AF1787">
              <w:rPr>
                <w:sz w:val="22"/>
                <w:szCs w:val="22"/>
              </w:rPr>
              <w:t>Ханика</w:t>
            </w:r>
            <w:proofErr w:type="spellEnd"/>
            <w:r w:rsidR="0083108C" w:rsidRPr="00AF1787">
              <w:rPr>
                <w:sz w:val="22"/>
                <w:szCs w:val="22"/>
              </w:rPr>
              <w:t xml:space="preserve"> </w:t>
            </w:r>
            <w:proofErr w:type="spellStart"/>
            <w:r w:rsidR="0083108C" w:rsidRPr="00AF1787">
              <w:rPr>
                <w:sz w:val="22"/>
                <w:szCs w:val="22"/>
              </w:rPr>
              <w:t>Ахмедхабибовна</w:t>
            </w:r>
            <w:proofErr w:type="spellEnd"/>
          </w:p>
          <w:p w:rsidR="004520AA" w:rsidRPr="00AF1787" w:rsidRDefault="004520AA" w:rsidP="008310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– </w:t>
            </w:r>
            <w:proofErr w:type="spellStart"/>
            <w:r>
              <w:rPr>
                <w:sz w:val="22"/>
                <w:szCs w:val="22"/>
              </w:rPr>
              <w:t>Эсембулатов</w:t>
            </w:r>
            <w:proofErr w:type="spellEnd"/>
            <w:r>
              <w:rPr>
                <w:sz w:val="22"/>
                <w:szCs w:val="22"/>
              </w:rPr>
              <w:t xml:space="preserve"> Ахмед </w:t>
            </w:r>
            <w:proofErr w:type="spellStart"/>
            <w:r>
              <w:rPr>
                <w:sz w:val="22"/>
                <w:szCs w:val="22"/>
              </w:rPr>
              <w:t>Саидович</w:t>
            </w:r>
            <w:proofErr w:type="spellEnd"/>
          </w:p>
        </w:tc>
      </w:tr>
      <w:tr w:rsidR="007937F3" w:rsidRPr="00AF1787" w:rsidTr="00475346">
        <w:trPr>
          <w:trHeight w:val="839"/>
        </w:trPr>
        <w:tc>
          <w:tcPr>
            <w:tcW w:w="4831" w:type="dxa"/>
            <w:gridSpan w:val="2"/>
          </w:tcPr>
          <w:p w:rsidR="007937F3" w:rsidRPr="00E26827" w:rsidRDefault="007937F3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 персональном составе работников (с указанием уровня образовани</w:t>
            </w:r>
            <w:r w:rsidR="00E24ADF" w:rsidRPr="00E26827">
              <w:rPr>
                <w:b/>
                <w:sz w:val="22"/>
                <w:szCs w:val="22"/>
              </w:rPr>
              <w:t>я, квалификации и опыта работы)</w:t>
            </w:r>
          </w:p>
        </w:tc>
        <w:tc>
          <w:tcPr>
            <w:tcW w:w="5812" w:type="dxa"/>
            <w:gridSpan w:val="2"/>
          </w:tcPr>
          <w:tbl>
            <w:tblPr>
              <w:tblW w:w="5704" w:type="dxa"/>
              <w:tblLayout w:type="fixed"/>
              <w:tblLook w:val="04A0" w:firstRow="1" w:lastRow="0" w:firstColumn="1" w:lastColumn="0" w:noHBand="0" w:noVBand="1"/>
            </w:tblPr>
            <w:tblGrid>
              <w:gridCol w:w="5704"/>
            </w:tblGrid>
            <w:tr w:rsidR="002004D7" w:rsidRPr="00AF1787" w:rsidTr="00BB345F">
              <w:trPr>
                <w:trHeight w:val="2163"/>
              </w:trPr>
              <w:tc>
                <w:tcPr>
                  <w:tcW w:w="57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B35E8" w:rsidRPr="00AF1787" w:rsidRDefault="00EB35E8" w:rsidP="00EB35E8">
                  <w:pPr>
                    <w:pStyle w:val="a9"/>
                    <w:rPr>
                      <w:sz w:val="22"/>
                      <w:szCs w:val="22"/>
                    </w:rPr>
                  </w:pPr>
                  <w:r w:rsidRPr="00AF1787">
                    <w:rPr>
                      <w:b/>
                      <w:sz w:val="22"/>
                      <w:szCs w:val="22"/>
                    </w:rPr>
                    <w:t>Директор</w:t>
                  </w:r>
                  <w:r w:rsidRPr="00AF1787">
                    <w:rPr>
                      <w:sz w:val="22"/>
                      <w:szCs w:val="22"/>
                    </w:rPr>
                    <w:t xml:space="preserve"> –</w:t>
                  </w:r>
                  <w:r w:rsidR="004E7BFB" w:rsidRPr="00AF1787">
                    <w:rPr>
                      <w:sz w:val="22"/>
                      <w:szCs w:val="22"/>
                    </w:rPr>
                    <w:t xml:space="preserve"> </w:t>
                  </w:r>
                  <w:r w:rsidR="00E542BC" w:rsidRPr="00AF1787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Магомедов </w:t>
                  </w:r>
                  <w:proofErr w:type="spellStart"/>
                  <w:r w:rsidR="00E542BC" w:rsidRPr="00AF1787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Сейдула</w:t>
                  </w:r>
                  <w:proofErr w:type="spellEnd"/>
                  <w:r w:rsidR="00E542BC" w:rsidRPr="00AF1787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 Магомедович</w:t>
                  </w:r>
                  <w:r w:rsidR="00E13D6D" w:rsidRPr="00AF1787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E13D6D" w:rsidRPr="00AF1787">
                    <w:rPr>
                      <w:sz w:val="22"/>
                      <w:szCs w:val="22"/>
                    </w:rPr>
                    <w:t>-</w:t>
                  </w:r>
                  <w:r w:rsidR="004E7BFB" w:rsidRPr="00AF1787">
                    <w:rPr>
                      <w:sz w:val="22"/>
                      <w:szCs w:val="22"/>
                    </w:rPr>
                    <w:t xml:space="preserve"> </w:t>
                  </w:r>
                  <w:r w:rsidRPr="00AF1787">
                    <w:rPr>
                      <w:sz w:val="22"/>
                      <w:szCs w:val="22"/>
                    </w:rPr>
                    <w:t>образование высшее</w:t>
                  </w:r>
                  <w:r w:rsidR="00E13D6D" w:rsidRPr="00AF1787">
                    <w:rPr>
                      <w:sz w:val="22"/>
                      <w:szCs w:val="22"/>
                    </w:rPr>
                    <w:t xml:space="preserve"> экономическое, юридическое, стаж работы</w:t>
                  </w:r>
                  <w:r w:rsidR="004520AA">
                    <w:rPr>
                      <w:sz w:val="22"/>
                      <w:szCs w:val="22"/>
                    </w:rPr>
                    <w:t xml:space="preserve"> 18</w:t>
                  </w:r>
                  <w:r w:rsidR="00B03B40">
                    <w:rPr>
                      <w:sz w:val="22"/>
                      <w:szCs w:val="22"/>
                    </w:rPr>
                    <w:t xml:space="preserve"> </w:t>
                  </w:r>
                  <w:r w:rsidR="00E13D6D" w:rsidRPr="00AF1787">
                    <w:rPr>
                      <w:sz w:val="22"/>
                      <w:szCs w:val="22"/>
                    </w:rPr>
                    <w:t xml:space="preserve"> </w:t>
                  </w:r>
                  <w:r w:rsidR="00D65A2E">
                    <w:rPr>
                      <w:sz w:val="22"/>
                      <w:szCs w:val="22"/>
                    </w:rPr>
                    <w:t>лет</w:t>
                  </w:r>
                  <w:r w:rsidR="00E13D6D" w:rsidRPr="00AF1787">
                    <w:rPr>
                      <w:sz w:val="22"/>
                      <w:szCs w:val="22"/>
                    </w:rPr>
                    <w:t xml:space="preserve"> </w:t>
                  </w:r>
                  <w:r w:rsidR="004520AA">
                    <w:rPr>
                      <w:sz w:val="22"/>
                      <w:szCs w:val="22"/>
                    </w:rPr>
                    <w:t>1</w:t>
                  </w:r>
                  <w:r w:rsidR="00E13D6D" w:rsidRPr="00AF1787">
                    <w:rPr>
                      <w:sz w:val="22"/>
                      <w:szCs w:val="22"/>
                    </w:rPr>
                    <w:t xml:space="preserve"> месяц</w:t>
                  </w:r>
                  <w:r w:rsidR="00C5622D">
                    <w:rPr>
                      <w:sz w:val="22"/>
                      <w:szCs w:val="22"/>
                    </w:rPr>
                    <w:t>ев</w:t>
                  </w:r>
                  <w:r w:rsidR="00D65A2E">
                    <w:rPr>
                      <w:sz w:val="22"/>
                      <w:szCs w:val="22"/>
                    </w:rPr>
                    <w:t>;</w:t>
                  </w:r>
                  <w:r w:rsidR="002E11AA">
                    <w:rPr>
                      <w:sz w:val="22"/>
                      <w:szCs w:val="22"/>
                    </w:rPr>
                    <w:t xml:space="preserve"> </w:t>
                  </w:r>
                </w:p>
                <w:p w:rsidR="007A3E5F" w:rsidRPr="00AF1787" w:rsidRDefault="007A3E5F" w:rsidP="00EB35E8">
                  <w:pPr>
                    <w:pStyle w:val="a9"/>
                    <w:rPr>
                      <w:sz w:val="22"/>
                      <w:szCs w:val="22"/>
                    </w:rPr>
                  </w:pPr>
                </w:p>
                <w:p w:rsidR="007A3E5F" w:rsidRDefault="00EB35E8" w:rsidP="00EB35E8">
                  <w:pPr>
                    <w:pStyle w:val="a9"/>
                    <w:rPr>
                      <w:sz w:val="22"/>
                      <w:szCs w:val="22"/>
                    </w:rPr>
                  </w:pPr>
                  <w:r w:rsidRPr="00AF1787">
                    <w:rPr>
                      <w:b/>
                      <w:sz w:val="22"/>
                      <w:szCs w:val="22"/>
                    </w:rPr>
                    <w:t>Заместитель</w:t>
                  </w:r>
                  <w:r w:rsidRPr="00AF1787">
                    <w:rPr>
                      <w:sz w:val="22"/>
                      <w:szCs w:val="22"/>
                    </w:rPr>
                    <w:t xml:space="preserve"> – </w:t>
                  </w:r>
                  <w:r w:rsidR="0083108C" w:rsidRPr="00AF1787">
                    <w:rPr>
                      <w:sz w:val="22"/>
                      <w:szCs w:val="22"/>
                    </w:rPr>
                    <w:t xml:space="preserve">Магомаева </w:t>
                  </w:r>
                  <w:proofErr w:type="spellStart"/>
                  <w:r w:rsidR="0083108C" w:rsidRPr="00AF1787">
                    <w:rPr>
                      <w:sz w:val="22"/>
                      <w:szCs w:val="22"/>
                    </w:rPr>
                    <w:t>Ханика</w:t>
                  </w:r>
                  <w:proofErr w:type="spellEnd"/>
                  <w:r w:rsidR="0083108C" w:rsidRPr="00AF178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83108C" w:rsidRPr="00AF1787">
                    <w:rPr>
                      <w:sz w:val="22"/>
                      <w:szCs w:val="22"/>
                    </w:rPr>
                    <w:t>Ахмедхабибовна</w:t>
                  </w:r>
                  <w:proofErr w:type="spellEnd"/>
                  <w:r w:rsidR="0083108C" w:rsidRPr="00AF1787">
                    <w:rPr>
                      <w:sz w:val="22"/>
                      <w:szCs w:val="22"/>
                    </w:rPr>
                    <w:t xml:space="preserve"> </w:t>
                  </w:r>
                  <w:r w:rsidR="004E7BFB" w:rsidRPr="00AF1787">
                    <w:rPr>
                      <w:sz w:val="22"/>
                      <w:szCs w:val="22"/>
                    </w:rPr>
                    <w:t xml:space="preserve"> </w:t>
                  </w:r>
                  <w:r w:rsidRPr="00AF1787">
                    <w:rPr>
                      <w:sz w:val="22"/>
                      <w:szCs w:val="22"/>
                    </w:rPr>
                    <w:t xml:space="preserve"> образование высшее, стаж работы по профилю </w:t>
                  </w:r>
                  <w:r w:rsidR="00E13D6D" w:rsidRPr="00AF1787">
                    <w:rPr>
                      <w:sz w:val="22"/>
                      <w:szCs w:val="22"/>
                    </w:rPr>
                    <w:t>2</w:t>
                  </w:r>
                  <w:r w:rsidR="000133E2">
                    <w:rPr>
                      <w:sz w:val="22"/>
                      <w:szCs w:val="22"/>
                    </w:rPr>
                    <w:t>9</w:t>
                  </w:r>
                  <w:r w:rsidR="00E13D6D" w:rsidRPr="00AF1787">
                    <w:rPr>
                      <w:sz w:val="22"/>
                      <w:szCs w:val="22"/>
                    </w:rPr>
                    <w:t xml:space="preserve"> лет</w:t>
                  </w:r>
                  <w:r w:rsidR="00D65A2E">
                    <w:rPr>
                      <w:sz w:val="22"/>
                      <w:szCs w:val="22"/>
                    </w:rPr>
                    <w:t>;</w:t>
                  </w:r>
                </w:p>
                <w:p w:rsidR="008E6A6B" w:rsidRPr="008E6A6B" w:rsidRDefault="008E6A6B" w:rsidP="008E6A6B">
                  <w:pPr>
                    <w:pStyle w:val="a9"/>
                    <w:rPr>
                      <w:sz w:val="22"/>
                      <w:szCs w:val="22"/>
                    </w:rPr>
                  </w:pPr>
                  <w:r w:rsidRPr="004520AA">
                    <w:rPr>
                      <w:color w:val="FF0000"/>
                      <w:sz w:val="22"/>
                      <w:szCs w:val="22"/>
                    </w:rPr>
                    <w:t xml:space="preserve">Заместитель  – </w:t>
                  </w:r>
                  <w:proofErr w:type="spellStart"/>
                  <w:r w:rsidRPr="004520AA">
                    <w:rPr>
                      <w:color w:val="FF0000"/>
                      <w:sz w:val="22"/>
                      <w:szCs w:val="22"/>
                    </w:rPr>
                    <w:t>Эсенбулатов</w:t>
                  </w:r>
                  <w:proofErr w:type="spellEnd"/>
                  <w:r w:rsidRPr="004520AA">
                    <w:rPr>
                      <w:color w:val="FF0000"/>
                      <w:sz w:val="22"/>
                      <w:szCs w:val="22"/>
                    </w:rPr>
                    <w:t xml:space="preserve"> Ахмед </w:t>
                  </w:r>
                  <w:proofErr w:type="spellStart"/>
                  <w:r w:rsidRPr="004520AA">
                    <w:rPr>
                      <w:color w:val="FF0000"/>
                      <w:sz w:val="22"/>
                      <w:szCs w:val="22"/>
                    </w:rPr>
                    <w:t>Саидович</w:t>
                  </w:r>
                  <w:proofErr w:type="spellEnd"/>
                  <w:r w:rsidRPr="004520AA">
                    <w:rPr>
                      <w:color w:val="FF0000"/>
                      <w:sz w:val="22"/>
                      <w:szCs w:val="22"/>
                    </w:rPr>
                    <w:t xml:space="preserve"> - </w:t>
                  </w:r>
                  <w:r w:rsidRPr="008E6A6B">
                    <w:rPr>
                      <w:sz w:val="22"/>
                      <w:szCs w:val="22"/>
                    </w:rPr>
                    <w:t>образование высшее, стаж работы по профилю 2</w:t>
                  </w:r>
                  <w:r>
                    <w:rPr>
                      <w:sz w:val="22"/>
                      <w:szCs w:val="22"/>
                    </w:rPr>
                    <w:t>8</w:t>
                  </w:r>
                  <w:r w:rsidRPr="008E6A6B">
                    <w:rPr>
                      <w:sz w:val="22"/>
                      <w:szCs w:val="22"/>
                    </w:rPr>
                    <w:t xml:space="preserve"> года; </w:t>
                  </w:r>
                </w:p>
                <w:p w:rsidR="008E6A6B" w:rsidRPr="008E6A6B" w:rsidRDefault="008E6A6B" w:rsidP="008E6A6B">
                  <w:pPr>
                    <w:pStyle w:val="a9"/>
                    <w:rPr>
                      <w:sz w:val="22"/>
                      <w:szCs w:val="22"/>
                    </w:rPr>
                  </w:pPr>
                </w:p>
                <w:p w:rsidR="00D65A2E" w:rsidRPr="000133E2" w:rsidRDefault="00D65A2E" w:rsidP="00EB35E8">
                  <w:pPr>
                    <w:pStyle w:val="a9"/>
                    <w:rPr>
                      <w:sz w:val="22"/>
                      <w:szCs w:val="22"/>
                    </w:rPr>
                  </w:pPr>
                </w:p>
                <w:p w:rsidR="007B631F" w:rsidRPr="00AF1787" w:rsidRDefault="007B631F" w:rsidP="00221A46">
                  <w:pPr>
                    <w:pStyle w:val="a9"/>
                    <w:rPr>
                      <w:b/>
                      <w:sz w:val="22"/>
                      <w:szCs w:val="22"/>
                    </w:rPr>
                  </w:pPr>
                  <w:r w:rsidRPr="00AF1787">
                    <w:rPr>
                      <w:b/>
                      <w:sz w:val="22"/>
                      <w:szCs w:val="22"/>
                    </w:rPr>
                    <w:t xml:space="preserve">Заведующие отделениями социального обслуживания граждан пожилого возраста и инвалидов на дому:   </w:t>
                  </w:r>
                </w:p>
                <w:p w:rsidR="002004D7" w:rsidRPr="00AF1787" w:rsidRDefault="00561CCA" w:rsidP="00221A46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AF1787">
                    <w:rPr>
                      <w:color w:val="000000"/>
                      <w:sz w:val="22"/>
                      <w:szCs w:val="22"/>
                    </w:rPr>
                    <w:t>А</w:t>
                  </w:r>
                  <w:r w:rsidR="00BB345F" w:rsidRPr="00AF1787">
                    <w:rPr>
                      <w:color w:val="000000"/>
                      <w:sz w:val="22"/>
                      <w:szCs w:val="22"/>
                    </w:rPr>
                    <w:t>бдурашидова</w:t>
                  </w:r>
                  <w:proofErr w:type="spellEnd"/>
                  <w:r w:rsidR="00BB345F"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BB345F" w:rsidRPr="00AF1787">
                    <w:rPr>
                      <w:color w:val="000000"/>
                      <w:sz w:val="22"/>
                      <w:szCs w:val="22"/>
                    </w:rPr>
                    <w:t>Хабият</w:t>
                  </w:r>
                  <w:proofErr w:type="spellEnd"/>
                  <w:r w:rsidR="00BB345F"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BB345F" w:rsidRPr="00AF1787">
                    <w:rPr>
                      <w:color w:val="000000"/>
                      <w:sz w:val="22"/>
                      <w:szCs w:val="22"/>
                    </w:rPr>
                    <w:t>Ахмедовна</w:t>
                  </w:r>
                  <w:proofErr w:type="spellEnd"/>
                  <w:r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006461" w:rsidRPr="00AF1787">
                    <w:rPr>
                      <w:color w:val="000000"/>
                      <w:sz w:val="22"/>
                      <w:szCs w:val="22"/>
                    </w:rPr>
                    <w:t xml:space="preserve"> – образование высшее</w:t>
                  </w:r>
                  <w:r w:rsidR="00EB35E8" w:rsidRPr="00AF1787">
                    <w:rPr>
                      <w:color w:val="000000"/>
                      <w:sz w:val="22"/>
                      <w:szCs w:val="22"/>
                    </w:rPr>
                    <w:t xml:space="preserve"> п</w:t>
                  </w:r>
                  <w:r w:rsidR="00BB345F" w:rsidRPr="00AF1787">
                    <w:rPr>
                      <w:color w:val="000000"/>
                      <w:sz w:val="22"/>
                      <w:szCs w:val="22"/>
                    </w:rPr>
                    <w:t>едагогическое</w:t>
                  </w:r>
                  <w:r w:rsidRPr="00AF1787">
                    <w:rPr>
                      <w:color w:val="000000"/>
                      <w:sz w:val="22"/>
                      <w:szCs w:val="22"/>
                    </w:rPr>
                    <w:t>, стаж работы по профилю</w:t>
                  </w:r>
                  <w:r w:rsidR="00E13D6D"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886E78">
                    <w:rPr>
                      <w:color w:val="000000"/>
                      <w:sz w:val="22"/>
                      <w:szCs w:val="22"/>
                    </w:rPr>
                    <w:t>29</w:t>
                  </w:r>
                  <w:r w:rsidR="00BB345F"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E13D6D" w:rsidRPr="00AF1787">
                    <w:rPr>
                      <w:color w:val="000000"/>
                      <w:sz w:val="22"/>
                      <w:szCs w:val="22"/>
                    </w:rPr>
                    <w:t xml:space="preserve">лет и </w:t>
                  </w:r>
                  <w:r w:rsidR="008E6A6B"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B345F" w:rsidRPr="00AF1787">
                    <w:rPr>
                      <w:color w:val="000000"/>
                      <w:sz w:val="22"/>
                      <w:szCs w:val="22"/>
                    </w:rPr>
                    <w:t>месяц</w:t>
                  </w:r>
                  <w:r w:rsidR="002E11AA">
                    <w:rPr>
                      <w:color w:val="000000"/>
                      <w:sz w:val="22"/>
                      <w:szCs w:val="22"/>
                    </w:rPr>
                    <w:t>;</w:t>
                  </w:r>
                </w:p>
                <w:p w:rsidR="000133E2" w:rsidRPr="00AF1787" w:rsidRDefault="000133E2" w:rsidP="000133E2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Абакарова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Мадина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Гасановна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006461" w:rsidRPr="00AF1787">
                    <w:rPr>
                      <w:color w:val="000000"/>
                      <w:sz w:val="22"/>
                      <w:szCs w:val="22"/>
                    </w:rPr>
                    <w:t xml:space="preserve">- </w:t>
                  </w:r>
                  <w:r w:rsidR="00BB345F" w:rsidRPr="00AF1787">
                    <w:rPr>
                      <w:color w:val="000000"/>
                      <w:sz w:val="22"/>
                      <w:szCs w:val="22"/>
                    </w:rPr>
                    <w:t xml:space="preserve">образование высшее </w:t>
                  </w:r>
                  <w:r>
                    <w:rPr>
                      <w:color w:val="000000"/>
                      <w:sz w:val="22"/>
                      <w:szCs w:val="22"/>
                    </w:rPr>
                    <w:t>экономическое</w:t>
                  </w:r>
                  <w:r w:rsidR="00BB345F" w:rsidRPr="00AF1787"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AF1787">
                    <w:rPr>
                      <w:color w:val="000000"/>
                      <w:sz w:val="22"/>
                      <w:szCs w:val="22"/>
                    </w:rPr>
                    <w:t xml:space="preserve">стаж работы по профилю </w:t>
                  </w:r>
                  <w:r w:rsidR="00D65A2E" w:rsidRPr="00D65A2E">
                    <w:rPr>
                      <w:color w:val="000000"/>
                      <w:sz w:val="22"/>
                      <w:szCs w:val="22"/>
                    </w:rPr>
                    <w:t xml:space="preserve">20 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D65A2E">
                    <w:rPr>
                      <w:color w:val="000000"/>
                      <w:sz w:val="22"/>
                      <w:szCs w:val="22"/>
                    </w:rPr>
                    <w:t>лет</w:t>
                  </w:r>
                  <w:r w:rsidR="008E6A6B">
                    <w:rPr>
                      <w:color w:val="000000"/>
                      <w:sz w:val="22"/>
                      <w:szCs w:val="22"/>
                    </w:rPr>
                    <w:t>, 4 месяц;</w:t>
                  </w:r>
                </w:p>
                <w:p w:rsidR="000133E2" w:rsidRDefault="00D65A2E" w:rsidP="00DD4773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Ациева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Хайбат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Магомедовна</w:t>
                  </w:r>
                  <w:r w:rsidR="00E621C0" w:rsidRPr="00AF1787"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="00DD4773" w:rsidRPr="00AF1787">
                    <w:rPr>
                      <w:color w:val="000000"/>
                      <w:sz w:val="22"/>
                      <w:szCs w:val="22"/>
                    </w:rPr>
                    <w:t xml:space="preserve">- образование высшее 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>не доконченное юридическое</w:t>
                  </w:r>
                  <w:r w:rsidR="00DD4773" w:rsidRPr="00AF1787">
                    <w:rPr>
                      <w:color w:val="000000"/>
                      <w:sz w:val="22"/>
                      <w:szCs w:val="22"/>
                    </w:rPr>
                    <w:t xml:space="preserve">, стаж работы 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2E11AA">
                    <w:rPr>
                      <w:color w:val="000000"/>
                      <w:sz w:val="22"/>
                      <w:szCs w:val="22"/>
                    </w:rPr>
                    <w:t xml:space="preserve">22 года </w:t>
                  </w:r>
                  <w:r w:rsidR="00DD4773"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3E6704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8E6A6B"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3E6704">
                    <w:rPr>
                      <w:color w:val="000000"/>
                      <w:sz w:val="22"/>
                      <w:szCs w:val="22"/>
                    </w:rPr>
                    <w:t xml:space="preserve"> месяц</w:t>
                  </w:r>
                  <w:r w:rsidR="00C5622D">
                    <w:rPr>
                      <w:color w:val="000000"/>
                      <w:sz w:val="22"/>
                      <w:szCs w:val="22"/>
                    </w:rPr>
                    <w:t>ев</w:t>
                  </w:r>
                  <w:r w:rsidR="002E11AA">
                    <w:rPr>
                      <w:color w:val="000000"/>
                      <w:sz w:val="22"/>
                      <w:szCs w:val="22"/>
                    </w:rPr>
                    <w:t>;</w:t>
                  </w:r>
                </w:p>
                <w:p w:rsidR="007C05F3" w:rsidRPr="00AF1787" w:rsidRDefault="007C05F3" w:rsidP="00DD4773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</w:p>
                <w:p w:rsidR="00DD4773" w:rsidRDefault="00DD4773" w:rsidP="00DD4773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AF1787">
                    <w:rPr>
                      <w:color w:val="000000"/>
                      <w:sz w:val="22"/>
                      <w:szCs w:val="22"/>
                    </w:rPr>
                    <w:lastRenderedPageBreak/>
                    <w:t>Ахмадулаева</w:t>
                  </w:r>
                  <w:proofErr w:type="spellEnd"/>
                  <w:r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F1787">
                    <w:rPr>
                      <w:color w:val="000000"/>
                      <w:sz w:val="22"/>
                      <w:szCs w:val="22"/>
                    </w:rPr>
                    <w:t>Назират</w:t>
                  </w:r>
                  <w:proofErr w:type="spellEnd"/>
                  <w:r w:rsidRPr="00AF178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F1787">
                    <w:rPr>
                      <w:color w:val="000000"/>
                      <w:sz w:val="22"/>
                      <w:szCs w:val="22"/>
                    </w:rPr>
                    <w:t>Курбангаджиевна</w:t>
                  </w:r>
                  <w:proofErr w:type="spellEnd"/>
                  <w:r w:rsidRPr="00AF1787">
                    <w:rPr>
                      <w:color w:val="000000"/>
                      <w:sz w:val="22"/>
                      <w:szCs w:val="22"/>
                    </w:rPr>
                    <w:t>, - образование высшее экономическое, стаж работы по профилю</w:t>
                  </w:r>
                  <w:r w:rsidR="00C5622D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9F0ADE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5622D">
                    <w:rPr>
                      <w:color w:val="000000"/>
                      <w:sz w:val="22"/>
                      <w:szCs w:val="22"/>
                    </w:rPr>
                    <w:t xml:space="preserve"> лет</w:t>
                  </w:r>
                  <w:r w:rsidR="009F0ADE">
                    <w:rPr>
                      <w:color w:val="000000"/>
                      <w:sz w:val="22"/>
                      <w:szCs w:val="22"/>
                    </w:rPr>
                    <w:t xml:space="preserve">  </w:t>
                  </w:r>
                  <w:r w:rsidR="008E6A6B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9F0ADE">
                    <w:rPr>
                      <w:color w:val="000000"/>
                      <w:sz w:val="22"/>
                      <w:szCs w:val="22"/>
                    </w:rPr>
                    <w:t>месяцев</w:t>
                  </w:r>
                  <w:r w:rsidR="00161CFD">
                    <w:rPr>
                      <w:color w:val="000000"/>
                      <w:sz w:val="22"/>
                      <w:szCs w:val="22"/>
                    </w:rPr>
                    <w:t xml:space="preserve">; </w:t>
                  </w:r>
                </w:p>
                <w:p w:rsidR="008E6A6B" w:rsidRPr="008E6A6B" w:rsidRDefault="008E6A6B" w:rsidP="008E6A6B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Расулов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Юсуп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Назирович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- </w:t>
                  </w:r>
                  <w:r w:rsidRPr="008E6A6B">
                    <w:rPr>
                      <w:b/>
                      <w:color w:val="000000"/>
                      <w:sz w:val="22"/>
                      <w:szCs w:val="22"/>
                    </w:rPr>
                    <w:t xml:space="preserve">Расулов </w:t>
                  </w:r>
                  <w:proofErr w:type="spellStart"/>
                  <w:r w:rsidRPr="008E6A6B">
                    <w:rPr>
                      <w:b/>
                      <w:color w:val="000000"/>
                      <w:sz w:val="22"/>
                      <w:szCs w:val="22"/>
                    </w:rPr>
                    <w:t>Юсуп</w:t>
                  </w:r>
                  <w:proofErr w:type="spellEnd"/>
                  <w:r w:rsidRPr="008E6A6B">
                    <w:rPr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8E6A6B">
                    <w:rPr>
                      <w:b/>
                      <w:color w:val="000000"/>
                      <w:sz w:val="22"/>
                      <w:szCs w:val="22"/>
                    </w:rPr>
                    <w:t>Назирович</w:t>
                  </w:r>
                  <w:proofErr w:type="spellEnd"/>
                  <w:r w:rsidRPr="008E6A6B">
                    <w:rPr>
                      <w:b/>
                      <w:color w:val="000000"/>
                      <w:sz w:val="22"/>
                      <w:szCs w:val="22"/>
                    </w:rPr>
                    <w:t xml:space="preserve">  </w:t>
                  </w:r>
                  <w:r w:rsidRPr="008E6A6B">
                    <w:rPr>
                      <w:color w:val="000000"/>
                      <w:sz w:val="22"/>
                      <w:szCs w:val="22"/>
                    </w:rPr>
                    <w:t xml:space="preserve"> – образование высшее педагогическое, стаж работы по профилю 1</w:t>
                  </w:r>
                  <w:r>
                    <w:rPr>
                      <w:color w:val="000000"/>
                      <w:sz w:val="22"/>
                      <w:szCs w:val="22"/>
                    </w:rPr>
                    <w:t>5 лет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8E6A6B">
                    <w:rPr>
                      <w:color w:val="000000"/>
                      <w:sz w:val="22"/>
                      <w:szCs w:val="22"/>
                    </w:rPr>
                    <w:t>;</w:t>
                  </w:r>
                  <w:proofErr w:type="gramEnd"/>
                  <w:r w:rsidRPr="008E6A6B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2C370B" w:rsidRPr="00AF1787" w:rsidRDefault="002C370B" w:rsidP="00DD4773">
                  <w:pPr>
                    <w:pStyle w:val="a9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7937F3" w:rsidRPr="00AF1787" w:rsidRDefault="007937F3" w:rsidP="00EC11AE">
            <w:pPr>
              <w:rPr>
                <w:sz w:val="22"/>
                <w:szCs w:val="22"/>
              </w:rPr>
            </w:pPr>
          </w:p>
        </w:tc>
      </w:tr>
      <w:tr w:rsidR="00AE75B0" w:rsidRPr="00AF1787" w:rsidTr="00475346">
        <w:trPr>
          <w:trHeight w:val="623"/>
        </w:trPr>
        <w:tc>
          <w:tcPr>
            <w:tcW w:w="4831" w:type="dxa"/>
            <w:gridSpan w:val="2"/>
          </w:tcPr>
          <w:p w:rsidR="00AE75B0" w:rsidRPr="00E26827" w:rsidRDefault="00AE75B0" w:rsidP="00EC740B">
            <w:pPr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lastRenderedPageBreak/>
              <w:t>Информаци</w:t>
            </w:r>
            <w:r w:rsidR="003C7EDF" w:rsidRPr="00E26827">
              <w:rPr>
                <w:b/>
                <w:sz w:val="22"/>
                <w:szCs w:val="22"/>
              </w:rPr>
              <w:t>я о лицензиях, имеющихся у поставщика</w:t>
            </w:r>
            <w:r w:rsidRPr="00E2682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812" w:type="dxa"/>
            <w:gridSpan w:val="2"/>
          </w:tcPr>
          <w:p w:rsidR="00AE75B0" w:rsidRPr="00AF1787" w:rsidRDefault="00921C06" w:rsidP="009C63A7">
            <w:pPr>
              <w:rPr>
                <w:sz w:val="22"/>
                <w:szCs w:val="22"/>
              </w:rPr>
            </w:pPr>
            <w:r w:rsidRPr="00921C06">
              <w:rPr>
                <w:sz w:val="22"/>
                <w:szCs w:val="22"/>
              </w:rPr>
              <w:t xml:space="preserve">Лицензия № </w:t>
            </w:r>
            <w:r w:rsidR="009C63A7">
              <w:rPr>
                <w:sz w:val="22"/>
                <w:szCs w:val="22"/>
              </w:rPr>
              <w:t>Л041-00110-05/00590305</w:t>
            </w:r>
            <w:r w:rsidRPr="00921C06">
              <w:rPr>
                <w:sz w:val="22"/>
                <w:szCs w:val="22"/>
              </w:rPr>
              <w:t xml:space="preserve">  от 01.10.2010 года на осуществление медицинской деятельности</w:t>
            </w:r>
          </w:p>
        </w:tc>
      </w:tr>
      <w:tr w:rsidR="00AE75B0" w:rsidRPr="00AF1787" w:rsidTr="00475346">
        <w:tc>
          <w:tcPr>
            <w:tcW w:w="4831" w:type="dxa"/>
            <w:gridSpan w:val="2"/>
          </w:tcPr>
          <w:p w:rsidR="00AE75B0" w:rsidRPr="00E26827" w:rsidRDefault="00AE75B0" w:rsidP="00EC740B">
            <w:pPr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 xml:space="preserve">Сведения о формах социального обслуживания </w:t>
            </w:r>
          </w:p>
        </w:tc>
        <w:tc>
          <w:tcPr>
            <w:tcW w:w="5812" w:type="dxa"/>
            <w:gridSpan w:val="2"/>
          </w:tcPr>
          <w:p w:rsidR="008E6A6B" w:rsidRPr="008E6A6B" w:rsidRDefault="00DC322C" w:rsidP="008E6A6B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Социальное обслуживание </w:t>
            </w:r>
            <w:r w:rsidRPr="00E26827">
              <w:rPr>
                <w:b/>
                <w:sz w:val="22"/>
                <w:szCs w:val="22"/>
              </w:rPr>
              <w:t>ГБУ РД КЦСОН в МО «</w:t>
            </w:r>
            <w:r w:rsidR="0083108C" w:rsidRPr="00E26827">
              <w:rPr>
                <w:b/>
                <w:sz w:val="22"/>
                <w:szCs w:val="22"/>
              </w:rPr>
              <w:t>Ботлихский</w:t>
            </w:r>
            <w:r w:rsidR="008530EB" w:rsidRPr="00E26827">
              <w:rPr>
                <w:b/>
                <w:sz w:val="22"/>
                <w:szCs w:val="22"/>
              </w:rPr>
              <w:t xml:space="preserve"> район</w:t>
            </w:r>
            <w:r w:rsidRPr="00E26827">
              <w:rPr>
                <w:b/>
                <w:sz w:val="22"/>
                <w:szCs w:val="22"/>
              </w:rPr>
              <w:t xml:space="preserve">» </w:t>
            </w:r>
            <w:r w:rsidRPr="00AF1787">
              <w:rPr>
                <w:sz w:val="22"/>
                <w:szCs w:val="22"/>
              </w:rPr>
              <w:t xml:space="preserve">осуществляется в форме социального обслуживания на дому, </w:t>
            </w:r>
            <w:proofErr w:type="gramStart"/>
            <w:r w:rsidR="00DB0B9E">
              <w:rPr>
                <w:sz w:val="22"/>
                <w:szCs w:val="22"/>
              </w:rPr>
              <w:t>с</w:t>
            </w:r>
            <w:r w:rsidR="008E6A6B" w:rsidRPr="008E6A6B">
              <w:rPr>
                <w:sz w:val="22"/>
                <w:szCs w:val="22"/>
              </w:rPr>
              <w:t>тационарная</w:t>
            </w:r>
            <w:proofErr w:type="gramEnd"/>
            <w:r w:rsidR="008E6A6B" w:rsidRPr="008E6A6B">
              <w:rPr>
                <w:sz w:val="22"/>
                <w:szCs w:val="22"/>
              </w:rPr>
              <w:t xml:space="preserve"> </w:t>
            </w:r>
          </w:p>
          <w:p w:rsidR="00AE75B0" w:rsidRPr="00AF1787" w:rsidRDefault="00DB0B9E" w:rsidP="008E6A6B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и п</w:t>
            </w:r>
            <w:r w:rsidR="008E6A6B" w:rsidRPr="008E6A6B">
              <w:rPr>
                <w:sz w:val="22"/>
                <w:szCs w:val="22"/>
              </w:rPr>
              <w:t>олустационарная</w:t>
            </w:r>
            <w:r>
              <w:rPr>
                <w:sz w:val="22"/>
                <w:szCs w:val="22"/>
              </w:rPr>
              <w:t xml:space="preserve"> форма</w:t>
            </w:r>
            <w:r w:rsidR="004520AA">
              <w:rPr>
                <w:sz w:val="22"/>
                <w:szCs w:val="22"/>
              </w:rPr>
              <w:t xml:space="preserve"> детей и подростков</w:t>
            </w:r>
            <w:r>
              <w:rPr>
                <w:sz w:val="22"/>
                <w:szCs w:val="22"/>
              </w:rPr>
              <w:t>.</w:t>
            </w:r>
          </w:p>
        </w:tc>
      </w:tr>
      <w:tr w:rsidR="008D7725" w:rsidRPr="00AF1787" w:rsidTr="00475346">
        <w:tc>
          <w:tcPr>
            <w:tcW w:w="4831" w:type="dxa"/>
            <w:gridSpan w:val="2"/>
          </w:tcPr>
          <w:p w:rsidR="008D7725" w:rsidRPr="00E26827" w:rsidRDefault="008D7725" w:rsidP="00EC740B">
            <w:pPr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 xml:space="preserve">Информация о структуре и об органах управления </w:t>
            </w:r>
          </w:p>
        </w:tc>
        <w:tc>
          <w:tcPr>
            <w:tcW w:w="5812" w:type="dxa"/>
            <w:gridSpan w:val="2"/>
          </w:tcPr>
          <w:p w:rsidR="00146D84" w:rsidRDefault="004E7BFB" w:rsidP="00C25F8D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В структуру центра входят </w:t>
            </w:r>
            <w:r w:rsidR="002004D7" w:rsidRPr="00AF1787">
              <w:rPr>
                <w:sz w:val="22"/>
                <w:szCs w:val="22"/>
              </w:rPr>
              <w:t xml:space="preserve"> </w:t>
            </w:r>
            <w:r w:rsidR="00BE7877" w:rsidRPr="00AF1787">
              <w:rPr>
                <w:sz w:val="22"/>
                <w:szCs w:val="22"/>
              </w:rPr>
              <w:t xml:space="preserve"> </w:t>
            </w:r>
            <w:r w:rsidR="004520AA">
              <w:rPr>
                <w:sz w:val="22"/>
                <w:szCs w:val="22"/>
              </w:rPr>
              <w:t>4</w:t>
            </w:r>
            <w:r w:rsidR="00BE7877" w:rsidRPr="00AF1787">
              <w:rPr>
                <w:sz w:val="22"/>
                <w:szCs w:val="22"/>
              </w:rPr>
              <w:t xml:space="preserve"> отделений</w:t>
            </w:r>
            <w:r w:rsidR="002004D7" w:rsidRPr="00AF1787">
              <w:rPr>
                <w:sz w:val="22"/>
                <w:szCs w:val="22"/>
              </w:rPr>
              <w:t xml:space="preserve"> социального обслуживания граждан пожило</w:t>
            </w:r>
            <w:r w:rsidR="00146D84">
              <w:rPr>
                <w:sz w:val="22"/>
                <w:szCs w:val="22"/>
              </w:rPr>
              <w:t xml:space="preserve">го возраста и инвалидов на дому и </w:t>
            </w:r>
            <w:r w:rsidR="004520AA">
              <w:rPr>
                <w:sz w:val="22"/>
                <w:szCs w:val="22"/>
              </w:rPr>
              <w:t>1</w:t>
            </w:r>
            <w:r w:rsidR="00146D84">
              <w:rPr>
                <w:sz w:val="22"/>
                <w:szCs w:val="22"/>
              </w:rPr>
              <w:t xml:space="preserve"> </w:t>
            </w:r>
            <w:proofErr w:type="gramStart"/>
            <w:r w:rsidR="00146D84">
              <w:rPr>
                <w:sz w:val="22"/>
                <w:szCs w:val="22"/>
              </w:rPr>
              <w:t>реабилитационное</w:t>
            </w:r>
            <w:proofErr w:type="gramEnd"/>
            <w:r w:rsidR="00146D84">
              <w:rPr>
                <w:sz w:val="22"/>
                <w:szCs w:val="22"/>
              </w:rPr>
              <w:t xml:space="preserve"> отделения для детей и подростков с ограниченными возможностями.</w:t>
            </w:r>
          </w:p>
          <w:p w:rsidR="000133E2" w:rsidRDefault="00146D84" w:rsidP="00C25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Отделениями  </w:t>
            </w:r>
            <w:r w:rsidR="007A3E5F" w:rsidRPr="00AF1787">
              <w:rPr>
                <w:sz w:val="22"/>
                <w:szCs w:val="22"/>
              </w:rPr>
              <w:t xml:space="preserve"> обслуживают</w:t>
            </w:r>
            <w:r>
              <w:rPr>
                <w:sz w:val="22"/>
                <w:szCs w:val="22"/>
              </w:rPr>
              <w:t>ся</w:t>
            </w:r>
            <w:r w:rsidR="007A3E5F" w:rsidRPr="00AF1787">
              <w:rPr>
                <w:sz w:val="22"/>
                <w:szCs w:val="22"/>
              </w:rPr>
              <w:t xml:space="preserve"> </w:t>
            </w:r>
            <w:r w:rsidR="00037797" w:rsidRPr="00AF1787">
              <w:rPr>
                <w:sz w:val="22"/>
                <w:szCs w:val="22"/>
              </w:rPr>
              <w:t>20</w:t>
            </w:r>
            <w:r w:rsidR="00E65313" w:rsidRPr="00AF1787">
              <w:rPr>
                <w:sz w:val="22"/>
                <w:szCs w:val="22"/>
              </w:rPr>
              <w:t xml:space="preserve"> населенных пунктов Ботлихского</w:t>
            </w:r>
            <w:r w:rsidR="004E7BFB" w:rsidRPr="00AF1787">
              <w:rPr>
                <w:sz w:val="22"/>
                <w:szCs w:val="22"/>
              </w:rPr>
              <w:t xml:space="preserve"> </w:t>
            </w:r>
            <w:r w:rsidR="00290E44" w:rsidRPr="00AF1787">
              <w:rPr>
                <w:sz w:val="22"/>
                <w:szCs w:val="22"/>
              </w:rPr>
              <w:t xml:space="preserve"> района,</w:t>
            </w:r>
            <w:r w:rsidR="002004D7" w:rsidRPr="00AF1787">
              <w:rPr>
                <w:sz w:val="22"/>
                <w:szCs w:val="22"/>
              </w:rPr>
              <w:t xml:space="preserve"> </w:t>
            </w:r>
          </w:p>
          <w:p w:rsidR="00C25F8D" w:rsidRPr="00AF1787" w:rsidRDefault="00C25F8D" w:rsidP="00C25F8D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Директор</w:t>
            </w:r>
            <w:r w:rsidR="00DC322C" w:rsidRPr="00AF1787">
              <w:rPr>
                <w:sz w:val="22"/>
                <w:szCs w:val="22"/>
              </w:rPr>
              <w:t xml:space="preserve"> – </w:t>
            </w:r>
            <w:r w:rsidR="007C589F" w:rsidRPr="00AF1787">
              <w:rPr>
                <w:sz w:val="22"/>
                <w:szCs w:val="22"/>
              </w:rPr>
              <w:t xml:space="preserve">Магомедов </w:t>
            </w:r>
            <w:proofErr w:type="spellStart"/>
            <w:r w:rsidR="007C589F" w:rsidRPr="00AF1787">
              <w:rPr>
                <w:sz w:val="22"/>
                <w:szCs w:val="22"/>
              </w:rPr>
              <w:t>Сейдула</w:t>
            </w:r>
            <w:proofErr w:type="spellEnd"/>
            <w:r w:rsidR="007C589F" w:rsidRPr="00AF1787">
              <w:rPr>
                <w:sz w:val="22"/>
                <w:szCs w:val="22"/>
              </w:rPr>
              <w:t xml:space="preserve"> Магомедович</w:t>
            </w:r>
            <w:r w:rsidRPr="00AF1787">
              <w:rPr>
                <w:sz w:val="22"/>
                <w:szCs w:val="22"/>
              </w:rPr>
              <w:t xml:space="preserve">, </w:t>
            </w:r>
          </w:p>
          <w:p w:rsidR="00037797" w:rsidRDefault="00C25F8D" w:rsidP="00E65313">
            <w:pPr>
              <w:pStyle w:val="a9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Заместитель</w:t>
            </w:r>
            <w:r w:rsidR="00DC322C" w:rsidRPr="00AF1787">
              <w:rPr>
                <w:sz w:val="22"/>
                <w:szCs w:val="22"/>
              </w:rPr>
              <w:t xml:space="preserve"> директора –</w:t>
            </w:r>
            <w:r w:rsidRPr="00AF1787">
              <w:rPr>
                <w:sz w:val="22"/>
                <w:szCs w:val="22"/>
              </w:rPr>
              <w:t xml:space="preserve">  </w:t>
            </w:r>
            <w:r w:rsidR="00E65313" w:rsidRPr="00AF1787">
              <w:rPr>
                <w:sz w:val="22"/>
                <w:szCs w:val="22"/>
              </w:rPr>
              <w:t xml:space="preserve">Магомаева </w:t>
            </w:r>
            <w:proofErr w:type="spellStart"/>
            <w:r w:rsidR="00E65313" w:rsidRPr="00AF1787">
              <w:rPr>
                <w:sz w:val="22"/>
                <w:szCs w:val="22"/>
              </w:rPr>
              <w:t>Ханика</w:t>
            </w:r>
            <w:proofErr w:type="spellEnd"/>
            <w:r w:rsidR="00E65313" w:rsidRPr="00AF1787">
              <w:rPr>
                <w:sz w:val="22"/>
                <w:szCs w:val="22"/>
              </w:rPr>
              <w:t xml:space="preserve"> </w:t>
            </w:r>
            <w:proofErr w:type="spellStart"/>
            <w:r w:rsidR="00E65313" w:rsidRPr="00AF1787">
              <w:rPr>
                <w:sz w:val="22"/>
                <w:szCs w:val="22"/>
              </w:rPr>
              <w:t>Ахмедхабибовна</w:t>
            </w:r>
            <w:proofErr w:type="spellEnd"/>
          </w:p>
          <w:p w:rsidR="008E6A6B" w:rsidRPr="00AF1787" w:rsidRDefault="008E6A6B" w:rsidP="00E65313">
            <w:pPr>
              <w:pStyle w:val="a9"/>
              <w:rPr>
                <w:sz w:val="22"/>
                <w:szCs w:val="22"/>
              </w:rPr>
            </w:pPr>
            <w:r w:rsidRPr="008E6A6B">
              <w:rPr>
                <w:sz w:val="22"/>
                <w:szCs w:val="22"/>
              </w:rPr>
              <w:t>Заместитель</w:t>
            </w:r>
            <w:r>
              <w:rPr>
                <w:sz w:val="22"/>
                <w:szCs w:val="22"/>
              </w:rPr>
              <w:t xml:space="preserve"> директора</w:t>
            </w:r>
            <w:r w:rsidRPr="008E6A6B">
              <w:rPr>
                <w:sz w:val="22"/>
                <w:szCs w:val="22"/>
              </w:rPr>
              <w:t xml:space="preserve">  – </w:t>
            </w:r>
            <w:proofErr w:type="spellStart"/>
            <w:r w:rsidRPr="008E6A6B">
              <w:rPr>
                <w:sz w:val="22"/>
                <w:szCs w:val="22"/>
              </w:rPr>
              <w:t>Эсенбулатов</w:t>
            </w:r>
            <w:proofErr w:type="spellEnd"/>
            <w:r w:rsidRPr="008E6A6B">
              <w:rPr>
                <w:sz w:val="22"/>
                <w:szCs w:val="22"/>
              </w:rPr>
              <w:t xml:space="preserve"> Ахмед </w:t>
            </w:r>
            <w:proofErr w:type="spellStart"/>
            <w:r w:rsidRPr="008E6A6B">
              <w:rPr>
                <w:sz w:val="22"/>
                <w:szCs w:val="22"/>
              </w:rPr>
              <w:t>Саидович</w:t>
            </w:r>
            <w:proofErr w:type="spellEnd"/>
          </w:p>
        </w:tc>
      </w:tr>
      <w:tr w:rsidR="00AE75B0" w:rsidRPr="00AF1787" w:rsidTr="00475346">
        <w:tc>
          <w:tcPr>
            <w:tcW w:w="10643" w:type="dxa"/>
            <w:gridSpan w:val="4"/>
          </w:tcPr>
          <w:p w:rsidR="00AE75B0" w:rsidRPr="00AF1787" w:rsidRDefault="007937F3" w:rsidP="00D8063E">
            <w:pPr>
              <w:jc w:val="center"/>
              <w:rPr>
                <w:b/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Информация о перечне предоставляемых социальных услуг по видам социальных услуг</w:t>
            </w:r>
            <w:r w:rsidR="003C7EDF" w:rsidRPr="00AF1787">
              <w:rPr>
                <w:sz w:val="22"/>
                <w:szCs w:val="22"/>
              </w:rPr>
              <w:t>:</w:t>
            </w:r>
          </w:p>
        </w:tc>
      </w:tr>
      <w:tr w:rsidR="00AE75B0" w:rsidRPr="00AF1787" w:rsidTr="00475346">
        <w:tc>
          <w:tcPr>
            <w:tcW w:w="4831" w:type="dxa"/>
            <w:gridSpan w:val="2"/>
          </w:tcPr>
          <w:p w:rsidR="00AE75B0" w:rsidRPr="00AF1787" w:rsidRDefault="00AE75B0" w:rsidP="00EC740B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1. </w:t>
            </w:r>
            <w:r w:rsidRPr="00161CFD">
              <w:rPr>
                <w:b/>
                <w:i/>
                <w:sz w:val="22"/>
                <w:szCs w:val="22"/>
              </w:rPr>
              <w:t>Социально-бытовые услуги</w:t>
            </w:r>
            <w:r w:rsidRPr="00161CFD">
              <w:rPr>
                <w:i/>
                <w:sz w:val="22"/>
                <w:szCs w:val="22"/>
              </w:rPr>
              <w:t>:</w:t>
            </w:r>
            <w:r w:rsidRPr="00AF1787">
              <w:rPr>
                <w:sz w:val="22"/>
                <w:szCs w:val="22"/>
              </w:rPr>
              <w:t> </w:t>
            </w:r>
          </w:p>
        </w:tc>
        <w:tc>
          <w:tcPr>
            <w:tcW w:w="5812" w:type="dxa"/>
            <w:gridSpan w:val="2"/>
          </w:tcPr>
          <w:p w:rsidR="00830B64" w:rsidRPr="00AF1787" w:rsidRDefault="00830B64" w:rsidP="00151B9A">
            <w:pPr>
              <w:tabs>
                <w:tab w:val="left" w:pos="142"/>
              </w:tabs>
              <w:autoSpaceDE w:val="0"/>
              <w:autoSpaceDN w:val="0"/>
              <w:adjustRightInd w:val="0"/>
              <w:ind w:firstLine="243"/>
              <w:jc w:val="both"/>
              <w:rPr>
                <w:i/>
                <w:sz w:val="22"/>
                <w:szCs w:val="22"/>
                <w:u w:val="single"/>
              </w:rPr>
            </w:pPr>
            <w:r w:rsidRPr="00AF1787">
              <w:rPr>
                <w:i/>
                <w:sz w:val="22"/>
                <w:szCs w:val="22"/>
                <w:u w:val="single"/>
              </w:rPr>
              <w:t>1.</w:t>
            </w:r>
            <w:r w:rsidR="00A7723B">
              <w:rPr>
                <w:i/>
                <w:sz w:val="22"/>
                <w:szCs w:val="22"/>
                <w:u w:val="single"/>
              </w:rPr>
              <w:t>1</w:t>
            </w:r>
            <w:r w:rsidRPr="00AF1787">
              <w:rPr>
                <w:i/>
                <w:sz w:val="22"/>
                <w:szCs w:val="22"/>
                <w:u w:val="single"/>
              </w:rPr>
              <w:t xml:space="preserve">. </w:t>
            </w:r>
            <w:r w:rsidRPr="00161CFD">
              <w:rPr>
                <w:b/>
                <w:i/>
                <w:sz w:val="22"/>
                <w:szCs w:val="22"/>
                <w:u w:val="single"/>
              </w:rPr>
              <w:t>Социально-бытовые услуги, предоставляемые в форме социального обслуживания на дому:</w:t>
            </w:r>
            <w:r w:rsidRPr="00AF1787">
              <w:rPr>
                <w:i/>
                <w:sz w:val="22"/>
                <w:szCs w:val="22"/>
                <w:u w:val="single"/>
              </w:rPr>
              <w:t xml:space="preserve"> </w:t>
            </w:r>
          </w:p>
          <w:p w:rsidR="00830B64" w:rsidRPr="00AF1787" w:rsidRDefault="00830B64" w:rsidP="00290E44">
            <w:pPr>
              <w:pStyle w:val="1"/>
              <w:tabs>
                <w:tab w:val="left" w:pos="0"/>
              </w:tabs>
              <w:spacing w:after="0" w:line="240" w:lineRule="auto"/>
              <w:ind w:left="0" w:firstLine="243"/>
              <w:jc w:val="both"/>
              <w:rPr>
                <w:rFonts w:ascii="Times New Roman" w:hAnsi="Times New Roman"/>
              </w:rPr>
            </w:pPr>
            <w:r w:rsidRPr="00AF1787">
              <w:rPr>
                <w:rFonts w:ascii="Times New Roman" w:hAnsi="Times New Roman"/>
              </w:rPr>
              <w:tab/>
              <w:t>покупка за счет средств получателя социальных услуг и доставка продуктов питания, промышленных товаров первой необходимости, средств санитарии и гигиены, средств ухода, книг, газет, журналов;</w:t>
            </w:r>
          </w:p>
          <w:p w:rsidR="00830B64" w:rsidRPr="00AF1787" w:rsidRDefault="00830B64" w:rsidP="00151B9A">
            <w:pPr>
              <w:pStyle w:val="1"/>
              <w:tabs>
                <w:tab w:val="left" w:pos="720"/>
              </w:tabs>
              <w:spacing w:after="0" w:line="240" w:lineRule="auto"/>
              <w:ind w:left="0" w:firstLine="243"/>
              <w:jc w:val="both"/>
              <w:rPr>
                <w:rFonts w:ascii="Times New Roman" w:hAnsi="Times New Roman"/>
              </w:rPr>
            </w:pPr>
            <w:r w:rsidRPr="00AF1787">
              <w:rPr>
                <w:rFonts w:ascii="Times New Roman" w:hAnsi="Times New Roman"/>
              </w:rPr>
              <w:t>помощь в приготовлении пищи;</w:t>
            </w:r>
          </w:p>
          <w:p w:rsidR="00830B64" w:rsidRPr="00AF1787" w:rsidRDefault="00830B64" w:rsidP="00151B9A">
            <w:pPr>
              <w:pStyle w:val="1"/>
              <w:tabs>
                <w:tab w:val="left" w:pos="1440"/>
              </w:tabs>
              <w:spacing w:after="0" w:line="240" w:lineRule="auto"/>
              <w:ind w:left="0" w:firstLine="243"/>
              <w:jc w:val="both"/>
              <w:rPr>
                <w:rFonts w:ascii="Times New Roman" w:hAnsi="Times New Roman"/>
              </w:rPr>
            </w:pPr>
            <w:r w:rsidRPr="00AF1787">
              <w:rPr>
                <w:rFonts w:ascii="Times New Roman" w:hAnsi="Times New Roman"/>
              </w:rPr>
              <w:t xml:space="preserve">оплата за счет средств получателя социальных услуг жилищно-коммунальных услуг и услуг связи; </w:t>
            </w:r>
          </w:p>
          <w:p w:rsidR="00830B64" w:rsidRPr="00AF1787" w:rsidRDefault="00830B64" w:rsidP="00151B9A">
            <w:pPr>
              <w:pStyle w:val="1"/>
              <w:tabs>
                <w:tab w:val="left" w:pos="720"/>
              </w:tabs>
              <w:spacing w:after="0" w:line="240" w:lineRule="auto"/>
              <w:ind w:left="0" w:firstLine="243"/>
              <w:jc w:val="both"/>
              <w:rPr>
                <w:rFonts w:ascii="Times New Roman" w:hAnsi="Times New Roman"/>
              </w:rPr>
            </w:pPr>
            <w:r w:rsidRPr="00AF1787">
              <w:rPr>
                <w:rFonts w:ascii="Times New Roman" w:hAnsi="Times New Roman"/>
              </w:rPr>
              <w:t>организация помощи в проведении ремонта жилых помещений;</w:t>
            </w:r>
          </w:p>
          <w:p w:rsidR="00830B64" w:rsidRPr="00AF1787" w:rsidRDefault="00830B64" w:rsidP="00151B9A">
            <w:pPr>
              <w:pStyle w:val="1"/>
              <w:tabs>
                <w:tab w:val="left" w:pos="720"/>
              </w:tabs>
              <w:spacing w:after="0" w:line="240" w:lineRule="auto"/>
              <w:ind w:left="0" w:firstLine="243"/>
              <w:jc w:val="both"/>
              <w:rPr>
                <w:rFonts w:ascii="Times New Roman" w:hAnsi="Times New Roman"/>
              </w:rPr>
            </w:pPr>
            <w:r w:rsidRPr="00AF1787">
              <w:rPr>
                <w:rFonts w:ascii="Times New Roman" w:hAnsi="Times New Roman"/>
              </w:rPr>
              <w:t>уборка жилых помещений, содействие в обработке приусадебных участков;</w:t>
            </w:r>
          </w:p>
          <w:p w:rsidR="00AE75B0" w:rsidRPr="00AF1787" w:rsidRDefault="00830B64" w:rsidP="00157EAE">
            <w:pPr>
              <w:pStyle w:val="1"/>
              <w:tabs>
                <w:tab w:val="left" w:pos="142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0" w:firstLine="243"/>
              <w:jc w:val="both"/>
              <w:rPr>
                <w:color w:val="FF0000"/>
                <w:highlight w:val="yellow"/>
              </w:rPr>
            </w:pPr>
            <w:r w:rsidRPr="00AF1787">
              <w:rPr>
                <w:rFonts w:ascii="Times New Roman" w:hAnsi="Times New Roman"/>
              </w:rPr>
              <w:t>предоставление гигиенических услуг лицам, не способным по состоянию здоровья самостоятельно осуществлять за собой уход;</w:t>
            </w:r>
          </w:p>
        </w:tc>
      </w:tr>
      <w:tr w:rsidR="00AE75B0" w:rsidRPr="00AF1787" w:rsidTr="00475346">
        <w:tc>
          <w:tcPr>
            <w:tcW w:w="4831" w:type="dxa"/>
            <w:gridSpan w:val="2"/>
          </w:tcPr>
          <w:p w:rsidR="00AE75B0" w:rsidRPr="00AF1787" w:rsidRDefault="00AE75B0" w:rsidP="00EC740B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2. </w:t>
            </w:r>
            <w:r w:rsidRPr="00161CFD">
              <w:rPr>
                <w:b/>
                <w:i/>
                <w:sz w:val="22"/>
                <w:szCs w:val="22"/>
              </w:rPr>
              <w:t>Социально - медицинские услуги</w:t>
            </w:r>
            <w:r w:rsidRPr="00AF1787">
              <w:rPr>
                <w:sz w:val="22"/>
                <w:szCs w:val="22"/>
              </w:rPr>
              <w:t>: </w:t>
            </w:r>
          </w:p>
        </w:tc>
        <w:tc>
          <w:tcPr>
            <w:tcW w:w="5812" w:type="dxa"/>
            <w:gridSpan w:val="2"/>
          </w:tcPr>
          <w:p w:rsidR="00151B9A" w:rsidRPr="00161CFD" w:rsidRDefault="000133E2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161CFD">
              <w:rPr>
                <w:b/>
                <w:i/>
                <w:sz w:val="22"/>
                <w:szCs w:val="22"/>
                <w:u w:val="single"/>
              </w:rPr>
              <w:t>1</w:t>
            </w:r>
            <w:r w:rsidR="00151B9A" w:rsidRPr="00161CFD">
              <w:rPr>
                <w:b/>
                <w:i/>
                <w:sz w:val="22"/>
                <w:szCs w:val="22"/>
                <w:u w:val="single"/>
              </w:rPr>
              <w:t>.</w:t>
            </w:r>
            <w:r w:rsidR="00A7723B" w:rsidRPr="00161CFD">
              <w:rPr>
                <w:b/>
                <w:i/>
                <w:sz w:val="22"/>
                <w:szCs w:val="22"/>
                <w:u w:val="single"/>
              </w:rPr>
              <w:t>2</w:t>
            </w:r>
            <w:r w:rsidR="00151B9A" w:rsidRPr="00161CFD">
              <w:rPr>
                <w:b/>
                <w:i/>
                <w:sz w:val="22"/>
                <w:szCs w:val="22"/>
                <w:u w:val="single"/>
              </w:rPr>
              <w:t>. Социально-медицинские услуги, предоставляемые в форме социального обслуживания на дому: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содействие </w:t>
            </w:r>
            <w:proofErr w:type="gramStart"/>
            <w:r w:rsidRPr="00AF1787">
              <w:rPr>
                <w:sz w:val="22"/>
                <w:szCs w:val="22"/>
              </w:rPr>
              <w:t>в получении в установленном порядке бесплатной медицинской помощи в соответствии с Территориальной программой государственных гарантий бесплатного оказания гражданам медицинской помощи в Республике</w:t>
            </w:r>
            <w:proofErr w:type="gramEnd"/>
            <w:r w:rsidRPr="00AF1787">
              <w:rPr>
                <w:sz w:val="22"/>
                <w:szCs w:val="22"/>
              </w:rPr>
              <w:t xml:space="preserve"> Дагестан на соответствующий год;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содействие в прохождении </w:t>
            </w:r>
            <w:proofErr w:type="gramStart"/>
            <w:r w:rsidRPr="00AF1787">
              <w:rPr>
                <w:sz w:val="22"/>
                <w:szCs w:val="22"/>
              </w:rPr>
              <w:t>медико-социальной</w:t>
            </w:r>
            <w:proofErr w:type="gramEnd"/>
            <w:r w:rsidRPr="00AF1787">
              <w:rPr>
                <w:sz w:val="22"/>
                <w:szCs w:val="22"/>
              </w:rPr>
              <w:t xml:space="preserve"> экспертизы;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содействие в проведении реабилитационных мероприятий (медицинских, социальных), в том числе для инвалидов (детей-инвалидов) на основании индивидуальных программ реабилитации;</w:t>
            </w:r>
          </w:p>
          <w:p w:rsidR="00151B9A" w:rsidRPr="00AF1787" w:rsidRDefault="00151B9A" w:rsidP="00151B9A">
            <w:pPr>
              <w:tabs>
                <w:tab w:val="left" w:pos="1134"/>
                <w:tab w:val="left" w:pos="1260"/>
              </w:tabs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AF1787">
              <w:rPr>
                <w:sz w:val="22"/>
                <w:szCs w:val="22"/>
              </w:rPr>
              <w:t>контроль за</w:t>
            </w:r>
            <w:proofErr w:type="gramEnd"/>
            <w:r w:rsidRPr="00AF1787">
              <w:rPr>
                <w:sz w:val="22"/>
                <w:szCs w:val="22"/>
              </w:rPr>
              <w:t xml:space="preserve"> приемом лекарств и др.);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lastRenderedPageBreak/>
              <w:t>содействие в обеспечении по заключению врачей лекарственными средствами и изделиями медицинского назначения;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сопровождение в лечебно-профилактические учреждения;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содействие в госпитализации нуждающихся в лечебные учреждения здравоохранения и их посещение в целях оказания морально-психологической поддержки;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проведение санитарно-просветительской работы;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содействие в получении зубопротезной и протезно-ортопедической помощи, а также в обеспечении техническими средствами ухода и реабилитации;</w:t>
            </w:r>
          </w:p>
          <w:p w:rsidR="00151B9A" w:rsidRPr="00AF1787" w:rsidRDefault="00151B9A" w:rsidP="00151B9A">
            <w:pPr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содействие в оформлении документов для получения путевок на санаторно-курортное лечение;</w:t>
            </w:r>
          </w:p>
          <w:p w:rsidR="00151B9A" w:rsidRPr="00AF1787" w:rsidRDefault="00151B9A" w:rsidP="00151B9A">
            <w:pPr>
              <w:widowControl w:val="0"/>
              <w:shd w:val="clear" w:color="auto" w:fill="FFFFFF"/>
              <w:tabs>
                <w:tab w:val="left" w:pos="1186"/>
              </w:tabs>
              <w:autoSpaceDE w:val="0"/>
              <w:autoSpaceDN w:val="0"/>
              <w:adjustRightInd w:val="0"/>
              <w:ind w:firstLine="243"/>
              <w:jc w:val="both"/>
              <w:rPr>
                <w:spacing w:val="1"/>
                <w:sz w:val="22"/>
                <w:szCs w:val="22"/>
              </w:rPr>
            </w:pPr>
            <w:r w:rsidRPr="00AF1787">
              <w:rPr>
                <w:spacing w:val="6"/>
                <w:sz w:val="22"/>
                <w:szCs w:val="22"/>
              </w:rPr>
              <w:t xml:space="preserve">систематическое наблюдение за получателями социальных услуг </w:t>
            </w:r>
            <w:r w:rsidRPr="00AF1787">
              <w:rPr>
                <w:spacing w:val="1"/>
                <w:sz w:val="22"/>
                <w:szCs w:val="22"/>
              </w:rPr>
              <w:t>для выявления отклонений в состоянии их здоровья;</w:t>
            </w:r>
          </w:p>
          <w:p w:rsidR="00AE75B0" w:rsidRPr="00AF1787" w:rsidRDefault="00151B9A" w:rsidP="00DD4773">
            <w:pPr>
              <w:tabs>
                <w:tab w:val="left" w:pos="1134"/>
                <w:tab w:val="left" w:pos="1260"/>
              </w:tabs>
              <w:autoSpaceDE w:val="0"/>
              <w:autoSpaceDN w:val="0"/>
              <w:adjustRightInd w:val="0"/>
              <w:ind w:firstLine="243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проведение занятий, обучающих здоровому образу жизни</w:t>
            </w:r>
            <w:r w:rsidR="00DD4773" w:rsidRPr="00AF1787">
              <w:rPr>
                <w:sz w:val="22"/>
                <w:szCs w:val="22"/>
              </w:rPr>
              <w:t>.</w:t>
            </w:r>
          </w:p>
        </w:tc>
      </w:tr>
      <w:tr w:rsidR="00AE75B0" w:rsidRPr="00AF1787" w:rsidTr="00475346">
        <w:tc>
          <w:tcPr>
            <w:tcW w:w="4831" w:type="dxa"/>
            <w:gridSpan w:val="2"/>
          </w:tcPr>
          <w:p w:rsidR="00AE75B0" w:rsidRPr="00AF1787" w:rsidRDefault="00AE75B0" w:rsidP="00EC740B">
            <w:pPr>
              <w:rPr>
                <w:sz w:val="22"/>
                <w:szCs w:val="22"/>
                <w:highlight w:val="yellow"/>
              </w:rPr>
            </w:pPr>
            <w:r w:rsidRPr="00AF1787">
              <w:rPr>
                <w:sz w:val="22"/>
                <w:szCs w:val="22"/>
              </w:rPr>
              <w:lastRenderedPageBreak/>
              <w:t>3</w:t>
            </w:r>
            <w:r w:rsidRPr="00161CFD">
              <w:rPr>
                <w:b/>
                <w:i/>
                <w:sz w:val="22"/>
                <w:szCs w:val="22"/>
              </w:rPr>
              <w:t>. Социально-психологические услуги:</w:t>
            </w:r>
            <w:r w:rsidRPr="00AF1787">
              <w:rPr>
                <w:sz w:val="22"/>
                <w:szCs w:val="22"/>
              </w:rPr>
              <w:t> </w:t>
            </w:r>
          </w:p>
        </w:tc>
        <w:tc>
          <w:tcPr>
            <w:tcW w:w="5812" w:type="dxa"/>
            <w:gridSpan w:val="2"/>
          </w:tcPr>
          <w:p w:rsidR="00151B9A" w:rsidRPr="00AF1787" w:rsidRDefault="00151B9A" w:rsidP="00151B9A">
            <w:pPr>
              <w:tabs>
                <w:tab w:val="left" w:pos="1134"/>
                <w:tab w:val="num" w:pos="1440"/>
              </w:tabs>
              <w:autoSpaceDE w:val="0"/>
              <w:autoSpaceDN w:val="0"/>
              <w:adjustRightInd w:val="0"/>
              <w:ind w:firstLine="385"/>
              <w:jc w:val="both"/>
              <w:rPr>
                <w:sz w:val="22"/>
                <w:szCs w:val="22"/>
              </w:rPr>
            </w:pPr>
            <w:bookmarkStart w:id="1" w:name="sub_437"/>
            <w:r w:rsidRPr="00AF1787">
              <w:rPr>
                <w:sz w:val="22"/>
                <w:szCs w:val="22"/>
              </w:rPr>
              <w:t>социально-психологическое консультирование, в том числе по вопросам внутрисемейных отношений;</w:t>
            </w:r>
          </w:p>
          <w:p w:rsidR="00151B9A" w:rsidRPr="00AF1787" w:rsidRDefault="00151B9A" w:rsidP="00151B9A">
            <w:pPr>
              <w:tabs>
                <w:tab w:val="left" w:pos="1134"/>
                <w:tab w:val="num" w:pos="1440"/>
              </w:tabs>
              <w:autoSpaceDE w:val="0"/>
              <w:autoSpaceDN w:val="0"/>
              <w:adjustRightInd w:val="0"/>
              <w:ind w:firstLine="385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услуг;</w:t>
            </w:r>
          </w:p>
          <w:p w:rsidR="00151B9A" w:rsidRPr="00AF1787" w:rsidRDefault="00151B9A" w:rsidP="00151B9A">
            <w:pPr>
              <w:tabs>
                <w:tab w:val="left" w:pos="1134"/>
                <w:tab w:val="num" w:pos="1440"/>
              </w:tabs>
              <w:autoSpaceDE w:val="0"/>
              <w:autoSpaceDN w:val="0"/>
              <w:adjustRightInd w:val="0"/>
              <w:ind w:firstLine="385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социально-психологический патронаж;</w:t>
            </w:r>
          </w:p>
          <w:p w:rsidR="00AE75B0" w:rsidRPr="00AE1B67" w:rsidRDefault="00151B9A" w:rsidP="00AE1B67">
            <w:pPr>
              <w:tabs>
                <w:tab w:val="left" w:pos="1134"/>
                <w:tab w:val="num" w:pos="1440"/>
              </w:tabs>
              <w:autoSpaceDE w:val="0"/>
              <w:autoSpaceDN w:val="0"/>
              <w:adjustRightInd w:val="0"/>
              <w:ind w:firstLine="385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оказание консультационной психологической помощи анонимно, в том числе с использованием телефона доверия.</w:t>
            </w:r>
            <w:bookmarkEnd w:id="1"/>
          </w:p>
        </w:tc>
      </w:tr>
      <w:tr w:rsidR="00AE75B0" w:rsidRPr="00AF1787" w:rsidTr="00475346">
        <w:tc>
          <w:tcPr>
            <w:tcW w:w="4831" w:type="dxa"/>
            <w:gridSpan w:val="2"/>
          </w:tcPr>
          <w:p w:rsidR="00AE75B0" w:rsidRPr="00AF1787" w:rsidRDefault="00525ECA" w:rsidP="00EC740B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4</w:t>
            </w:r>
            <w:r w:rsidR="007937F3" w:rsidRPr="00161CFD">
              <w:rPr>
                <w:b/>
                <w:i/>
                <w:sz w:val="22"/>
                <w:szCs w:val="22"/>
              </w:rPr>
              <w:t>. Социально-правовые услуги:</w:t>
            </w:r>
            <w:r w:rsidR="007937F3" w:rsidRPr="00AF1787">
              <w:rPr>
                <w:sz w:val="22"/>
                <w:szCs w:val="22"/>
              </w:rPr>
              <w:t> </w:t>
            </w:r>
          </w:p>
        </w:tc>
        <w:tc>
          <w:tcPr>
            <w:tcW w:w="5812" w:type="dxa"/>
            <w:gridSpan w:val="2"/>
          </w:tcPr>
          <w:p w:rsidR="00414F85" w:rsidRPr="00161CFD" w:rsidRDefault="00A75A3D" w:rsidP="00290E44">
            <w:pPr>
              <w:pStyle w:val="a9"/>
              <w:rPr>
                <w:b/>
                <w:bCs/>
                <w:i/>
                <w:sz w:val="22"/>
                <w:szCs w:val="22"/>
                <w:u w:val="single"/>
              </w:rPr>
            </w:pPr>
            <w:r w:rsidRPr="00161CFD">
              <w:rPr>
                <w:b/>
                <w:bCs/>
                <w:i/>
                <w:sz w:val="22"/>
                <w:szCs w:val="22"/>
                <w:u w:val="single"/>
              </w:rPr>
              <w:t>1.3</w:t>
            </w:r>
            <w:r w:rsidR="00A7723B" w:rsidRPr="00161CFD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="00414F85" w:rsidRPr="00161CFD">
              <w:rPr>
                <w:b/>
                <w:bCs/>
                <w:i/>
                <w:sz w:val="22"/>
                <w:szCs w:val="22"/>
                <w:u w:val="single"/>
              </w:rPr>
              <w:t>Социально-правовые услуги, предоставляемые во всех формах социального обслуживания:</w:t>
            </w:r>
          </w:p>
          <w:p w:rsidR="00290E44" w:rsidRPr="00AF1787" w:rsidRDefault="00290E44" w:rsidP="00290E44">
            <w:pPr>
              <w:pStyle w:val="a9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оказание помощи в оформлении и восстановлении документов получателей социальных услуг (в том числе фотографирование для документов);</w:t>
            </w:r>
          </w:p>
          <w:p w:rsidR="00290E44" w:rsidRPr="00AF1787" w:rsidRDefault="00290E44" w:rsidP="00290E44">
            <w:pPr>
              <w:pStyle w:val="a9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оказание помощи в получении юридических услуг;</w:t>
            </w:r>
          </w:p>
          <w:p w:rsidR="00290E44" w:rsidRPr="00AF1787" w:rsidRDefault="00290E44" w:rsidP="00290E44">
            <w:pPr>
              <w:pStyle w:val="a9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оказание услуг по защите прав и законных интересов получателей социальных услуг в установленном законодательством порядке;</w:t>
            </w:r>
          </w:p>
          <w:p w:rsidR="00AE75B0" w:rsidRPr="00AF1787" w:rsidRDefault="00290E44" w:rsidP="00290E44">
            <w:pPr>
              <w:pStyle w:val="a9"/>
              <w:rPr>
                <w:sz w:val="22"/>
                <w:szCs w:val="22"/>
                <w:highlight w:val="yellow"/>
              </w:rPr>
            </w:pPr>
            <w:r w:rsidRPr="00AF1787">
              <w:rPr>
                <w:sz w:val="22"/>
                <w:szCs w:val="22"/>
              </w:rPr>
              <w:t>содействие в получении бесплатной помощи адвоката в порядке, установленном законодательством</w:t>
            </w:r>
            <w:r w:rsidR="000113A4" w:rsidRPr="00AF1787">
              <w:rPr>
                <w:sz w:val="22"/>
                <w:szCs w:val="22"/>
              </w:rPr>
              <w:t>.</w:t>
            </w:r>
          </w:p>
        </w:tc>
      </w:tr>
      <w:tr w:rsidR="005F1538" w:rsidRPr="00AF1787" w:rsidTr="00475346">
        <w:trPr>
          <w:trHeight w:val="1987"/>
        </w:trPr>
        <w:tc>
          <w:tcPr>
            <w:tcW w:w="4831" w:type="dxa"/>
            <w:gridSpan w:val="2"/>
          </w:tcPr>
          <w:p w:rsidR="005F1538" w:rsidRPr="00AF1787" w:rsidRDefault="00525ECA" w:rsidP="00EC740B">
            <w:pPr>
              <w:rPr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5</w:t>
            </w:r>
            <w:r w:rsidR="005F1538" w:rsidRPr="00AF1787">
              <w:rPr>
                <w:color w:val="000000"/>
                <w:sz w:val="22"/>
                <w:szCs w:val="22"/>
              </w:rPr>
              <w:t xml:space="preserve">. </w:t>
            </w:r>
            <w:r w:rsidR="005F1538" w:rsidRPr="00E26827">
              <w:rPr>
                <w:b/>
                <w:i/>
                <w:color w:val="000000"/>
                <w:sz w:val="22"/>
                <w:szCs w:val="22"/>
              </w:rPr>
              <w:t>Срочные социальные услуги</w:t>
            </w:r>
            <w:r w:rsidR="003C7EDF" w:rsidRPr="00E26827">
              <w:rPr>
                <w:b/>
                <w:i/>
                <w:color w:val="000000"/>
                <w:sz w:val="22"/>
                <w:szCs w:val="22"/>
              </w:rPr>
              <w:t>:</w:t>
            </w:r>
          </w:p>
        </w:tc>
        <w:tc>
          <w:tcPr>
            <w:tcW w:w="5812" w:type="dxa"/>
            <w:gridSpan w:val="2"/>
          </w:tcPr>
          <w:p w:rsidR="00DA19D1" w:rsidRPr="00AF1787" w:rsidRDefault="00DA19D1" w:rsidP="00290E44">
            <w:pPr>
              <w:pStyle w:val="a9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содействие в получении юридической помощи в целях защиты прав и законных интересов получателей социальных услуг;</w:t>
            </w:r>
            <w:r w:rsidR="00290E44" w:rsidRPr="00AF1787">
              <w:rPr>
                <w:sz w:val="22"/>
                <w:szCs w:val="22"/>
              </w:rPr>
              <w:t xml:space="preserve"> </w:t>
            </w:r>
            <w:r w:rsidRPr="00AF1787">
              <w:rPr>
                <w:sz w:val="22"/>
                <w:szCs w:val="22"/>
              </w:rPr>
              <w:t>содействие в трудоустройстве;</w:t>
            </w:r>
            <w:r w:rsidR="00290E44" w:rsidRPr="00AF1787">
              <w:rPr>
                <w:sz w:val="22"/>
                <w:szCs w:val="22"/>
              </w:rPr>
              <w:t xml:space="preserve"> </w:t>
            </w:r>
            <w:r w:rsidRPr="00AF1787">
              <w:rPr>
                <w:sz w:val="22"/>
                <w:szCs w:val="22"/>
              </w:rPr>
              <w:t>содействие в получении экстренной психологической помощи с привлечением к этой работе психологов и священнослужителей;</w:t>
            </w:r>
          </w:p>
          <w:p w:rsidR="005F1538" w:rsidRPr="00AF1787" w:rsidRDefault="00DA19D1" w:rsidP="000113A4">
            <w:pPr>
              <w:pStyle w:val="a9"/>
              <w:rPr>
                <w:color w:val="FF0000"/>
                <w:sz w:val="22"/>
                <w:szCs w:val="22"/>
                <w:highlight w:val="yellow"/>
              </w:rPr>
            </w:pPr>
            <w:r w:rsidRPr="00AF1787">
              <w:rPr>
                <w:sz w:val="22"/>
                <w:szCs w:val="22"/>
              </w:rPr>
              <w:t>оказание материальной помощи.</w:t>
            </w:r>
          </w:p>
        </w:tc>
      </w:tr>
      <w:tr w:rsidR="00DB0B9E" w:rsidTr="00475346">
        <w:trPr>
          <w:trHeight w:val="1987"/>
        </w:trPr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9E" w:rsidRPr="00DB0B9E" w:rsidRDefault="00DB0B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Pr="00DB0B9E">
              <w:rPr>
                <w:color w:val="000000"/>
                <w:sz w:val="22"/>
                <w:szCs w:val="22"/>
              </w:rPr>
              <w:t>. </w:t>
            </w:r>
            <w:r w:rsidRPr="001C71EC">
              <w:rPr>
                <w:b/>
                <w:color w:val="000000"/>
                <w:sz w:val="22"/>
                <w:szCs w:val="22"/>
              </w:rPr>
              <w:t>Социально-педагогические услуги:</w:t>
            </w:r>
            <w:r w:rsidRPr="00DB0B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9E" w:rsidRPr="00DB0B9E" w:rsidRDefault="00DB0B9E">
            <w:pPr>
              <w:pStyle w:val="a9"/>
              <w:rPr>
                <w:sz w:val="22"/>
                <w:szCs w:val="22"/>
              </w:rPr>
            </w:pPr>
            <w:r w:rsidRPr="00DB0B9E">
              <w:rPr>
                <w:sz w:val="22"/>
                <w:szCs w:val="22"/>
              </w:rPr>
              <w:t>Социально-педагогические услуги, предоставляемые в полустационарной или стационарной форме социального обслуживания:</w:t>
            </w:r>
          </w:p>
          <w:p w:rsidR="00DB0B9E" w:rsidRPr="00DB0B9E" w:rsidRDefault="00DB0B9E" w:rsidP="00DB0B9E">
            <w:pPr>
              <w:pStyle w:val="a9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DB0B9E">
              <w:rPr>
                <w:sz w:val="22"/>
                <w:szCs w:val="22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детьми-инвалидами;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личности;</w:t>
            </w:r>
          </w:p>
          <w:p w:rsidR="00DB0B9E" w:rsidRPr="00DB0B9E" w:rsidRDefault="00DB0B9E" w:rsidP="00DB0B9E">
            <w:pPr>
              <w:pStyle w:val="a9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DB0B9E">
              <w:rPr>
                <w:sz w:val="22"/>
                <w:szCs w:val="22"/>
              </w:rPr>
              <w:lastRenderedPageBreak/>
              <w:t>социально-педагогическая коррекция, включая диагностику и консультирование; организация и проведение клубной и кружковой работы для формирования и развития интересов получателей социальных услуг; формирование позитивных интересов (в том числе в сфере досуга);</w:t>
            </w:r>
          </w:p>
          <w:p w:rsidR="00DB0B9E" w:rsidRPr="00DB0B9E" w:rsidRDefault="00DB0B9E" w:rsidP="00DB0B9E">
            <w:pPr>
              <w:pStyle w:val="a9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DB0B9E">
              <w:rPr>
                <w:sz w:val="22"/>
                <w:szCs w:val="22"/>
              </w:rPr>
              <w:t xml:space="preserve">формирование позитивных интересов </w:t>
            </w:r>
            <w:proofErr w:type="gramStart"/>
            <w:r w:rsidRPr="00DB0B9E">
              <w:rPr>
                <w:sz w:val="22"/>
                <w:szCs w:val="22"/>
              </w:rPr>
              <w:t xml:space="preserve">( </w:t>
            </w:r>
            <w:proofErr w:type="gramEnd"/>
            <w:r w:rsidRPr="00DB0B9E">
              <w:rPr>
                <w:sz w:val="22"/>
                <w:szCs w:val="22"/>
              </w:rPr>
              <w:t xml:space="preserve">в том числе в сфере досуга); </w:t>
            </w:r>
          </w:p>
          <w:p w:rsidR="00DB0B9E" w:rsidRPr="00DB0B9E" w:rsidRDefault="00DB0B9E" w:rsidP="00DB0B9E">
            <w:pPr>
              <w:pStyle w:val="a9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DB0B9E">
              <w:rPr>
                <w:sz w:val="22"/>
                <w:szCs w:val="22"/>
              </w:rPr>
              <w:t xml:space="preserve">организация досуга (праздники, экскурсии и другие культурные мероприятия). </w:t>
            </w:r>
          </w:p>
        </w:tc>
      </w:tr>
      <w:tr w:rsidR="00DB0B9E" w:rsidTr="00475346">
        <w:trPr>
          <w:trHeight w:val="1987"/>
        </w:trPr>
        <w:tc>
          <w:tcPr>
            <w:tcW w:w="4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9E" w:rsidRPr="00DB0B9E" w:rsidRDefault="001C71EC" w:rsidP="004520A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  <w:r w:rsidR="00DB0B9E" w:rsidRPr="00DB0B9E">
              <w:rPr>
                <w:color w:val="000000"/>
                <w:sz w:val="22"/>
                <w:szCs w:val="22"/>
              </w:rPr>
              <w:t>.</w:t>
            </w:r>
            <w:r w:rsidR="00DB0B9E" w:rsidRPr="001C71EC">
              <w:rPr>
                <w:b/>
                <w:color w:val="000000"/>
                <w:sz w:val="22"/>
                <w:szCs w:val="22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9E" w:rsidRPr="00DB0B9E" w:rsidRDefault="00DB0B9E" w:rsidP="004520AA">
            <w:pPr>
              <w:pStyle w:val="a9"/>
              <w:rPr>
                <w:sz w:val="22"/>
                <w:szCs w:val="22"/>
              </w:rPr>
            </w:pPr>
            <w:r w:rsidRPr="00DB0B9E">
              <w:rPr>
                <w:sz w:val="22"/>
                <w:szCs w:val="22"/>
              </w:rPr>
              <w:t xml:space="preserve">обучение навыкам самообслуживания, поведения в быту и общественных местах; </w:t>
            </w:r>
          </w:p>
        </w:tc>
      </w:tr>
      <w:tr w:rsidR="00DB0B9E" w:rsidRPr="00AF1787" w:rsidTr="00475346">
        <w:tc>
          <w:tcPr>
            <w:tcW w:w="4831" w:type="dxa"/>
            <w:gridSpan w:val="2"/>
          </w:tcPr>
          <w:p w:rsidR="00DB0B9E" w:rsidRPr="00E26827" w:rsidRDefault="00DB0B9E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 порядке и об условиях предоставления социальных услуг</w:t>
            </w:r>
          </w:p>
        </w:tc>
        <w:tc>
          <w:tcPr>
            <w:tcW w:w="5812" w:type="dxa"/>
            <w:gridSpan w:val="2"/>
          </w:tcPr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Социальные услуги предоставляются бесплатно либо за плату или частичную плату на основании договора о предоставлении социальных услуг, заключаемого между Комплексным центром социального обслуживания населения» в муниципальном образовании   «Ботлихский район» и гражданином или его законным представителем, в соответствии с индивидуальной программой предоставления социальных услуг. 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  <w:sz w:val="22"/>
                <w:szCs w:val="22"/>
              </w:rPr>
            </w:pPr>
            <w:r w:rsidRPr="00AF1787">
              <w:rPr>
                <w:b/>
                <w:sz w:val="22"/>
                <w:szCs w:val="22"/>
              </w:rPr>
              <w:t>Решение о предоставлении социальных услуг в форме социального обслуживания на дому принимается на основании: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1) документа, удостоверяющего личность получателя социальных услуг (представителя);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2) документа, подтверждающего полномочия представителя (при обращении представителя);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3) документа, подтверждающего место жительства и (или) пребывания, фактического проживания получателя социальных услуг (представителя);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4) документов (сведений), подтверждающих наличие у получателя социальных услуг обстоятельств, которые ухудшают или могут ухудшить условия его жизнедеятельности, послуживших основанием, для признания гражданина нуждающимся в социальных услугах в форме социального обслуживания на дому;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proofErr w:type="gramStart"/>
            <w:r w:rsidRPr="00AF1787">
              <w:rPr>
                <w:sz w:val="22"/>
                <w:szCs w:val="22"/>
              </w:rPr>
              <w:t xml:space="preserve">5) документов об условиях проживания и составе семьи (при ее наличии) получателя социальных услуг, доходах получателя социальных услуг и членов его семьи (при наличии), принадлежащем ему (им) имуществе за последние 12 календарных месяцев, предшествующих месяцу подачи заявления (обращения), необходимых для определения среднедушевого дохода для предоставления социальных услуг бесплатно в соответствии с </w:t>
            </w:r>
            <w:hyperlink r:id="rId9" w:history="1">
              <w:r w:rsidRPr="00AF1787">
                <w:rPr>
                  <w:color w:val="0000FF"/>
                  <w:sz w:val="22"/>
                  <w:szCs w:val="22"/>
                </w:rPr>
                <w:t>постановлением</w:t>
              </w:r>
            </w:hyperlink>
            <w:r w:rsidRPr="00AF1787">
              <w:rPr>
                <w:sz w:val="22"/>
                <w:szCs w:val="22"/>
              </w:rPr>
              <w:t xml:space="preserve"> Правительства Российской Федерации от 18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F1787">
                <w:rPr>
                  <w:sz w:val="22"/>
                  <w:szCs w:val="22"/>
                </w:rPr>
                <w:t>2014 г</w:t>
              </w:r>
            </w:smartTag>
            <w:proofErr w:type="gramEnd"/>
            <w:r w:rsidRPr="00AF1787">
              <w:rPr>
                <w:sz w:val="22"/>
                <w:szCs w:val="22"/>
              </w:rPr>
              <w:t>. N 1075 "Об утверждении Правил определения среднедушевого дохода для предоставления социальных услуг бесплатно" и с учетом величины прожиточного минимума на душу населения и по основным социально-демографическим группам населения в Республике Дагестан, устанавливаемой ежеквартально Правительством Республики Дагестан;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lastRenderedPageBreak/>
              <w:t>6) заключения уполномоченной медицинской организации об отсутствии медицинских противопоказаний для получения социальных услуг;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7) индивидуальной программы реабилитации и </w:t>
            </w:r>
            <w:proofErr w:type="spellStart"/>
            <w:r w:rsidRPr="00AF1787">
              <w:rPr>
                <w:sz w:val="22"/>
                <w:szCs w:val="22"/>
              </w:rPr>
              <w:t>абилитации</w:t>
            </w:r>
            <w:proofErr w:type="spellEnd"/>
            <w:r w:rsidRPr="00AF1787">
              <w:rPr>
                <w:sz w:val="22"/>
                <w:szCs w:val="22"/>
              </w:rPr>
              <w:t xml:space="preserve"> инвалида (при наличии инвалидности).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Социальные услуги в форме социального обслуживания на дому и в стационарной формах социального обслуживания предоставляются Государственным бюджетным учреждением Республики Дагестан «Комплексным центром социального обслуживания населения в муниципальном образовании «Ботлихский район» бесплатно: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1)   несовершеннолетним детям;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2) лицам, пострадавшим в результате чрезвычайных ситуаций, вооруженных межнациональных (межэтнических) конфликтов. 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3. участникам ВОВ.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Размер предельной величины среднедушевого дохода для предоставления социальных услуг бесплатно устанавливается законами Республики Дагестан и не может быть ниже полуторной величины прожиточного минимума, установленной по основным социально-демографическим группам населения в Республике Дагестан.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Определение среднедушевого дохода получателя социальных услуг для предоставления социальных услуг бесплатно осуществляется в порядке, установленном Правительством Российской Федерации. Плата за предоставление социальных услуг осуществляется в размере, утвержденном нормативным правовым актом уполномоченного органа.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Решение об оказании социальных услуг бесплатно либо за плату или частичную плату пересматривается при изменении среднедушевого дохода семьи (одиноко проживающего гражданина), величины прожиточного минимума, установленной по основным социально-демографическим группам населения в Республике Дагестан.</w:t>
            </w:r>
          </w:p>
          <w:p w:rsidR="00DB0B9E" w:rsidRPr="00AF1787" w:rsidRDefault="00DB0B9E" w:rsidP="00112ECF">
            <w:pPr>
              <w:pStyle w:val="a9"/>
              <w:jc w:val="both"/>
              <w:rPr>
                <w:sz w:val="22"/>
                <w:szCs w:val="22"/>
                <w:highlight w:val="yellow"/>
              </w:rPr>
            </w:pPr>
            <w:r w:rsidRPr="00AF1787">
              <w:rPr>
                <w:sz w:val="22"/>
                <w:szCs w:val="22"/>
              </w:rPr>
              <w:t xml:space="preserve">Получатели социальных услуг или их законные представители обязаны своевременно извещать Государственное бюджетное учреждение Республики Дагестан «Комплексный центр социального обслуживания населения в муниципальном образовании «Ботлихский район» об изменении среднедушевого дохода семьи (одиноко проживающего гражданина). </w:t>
            </w:r>
          </w:p>
          <w:p w:rsidR="00DB0B9E" w:rsidRPr="00AF1787" w:rsidRDefault="00DB0B9E" w:rsidP="00112ECF">
            <w:pPr>
              <w:pStyle w:val="a9"/>
              <w:jc w:val="both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DB0B9E" w:rsidRPr="00AF1787" w:rsidTr="00475346">
        <w:tc>
          <w:tcPr>
            <w:tcW w:w="4831" w:type="dxa"/>
            <w:gridSpan w:val="2"/>
          </w:tcPr>
          <w:p w:rsidR="00DB0B9E" w:rsidRPr="00E26827" w:rsidRDefault="00DB0B9E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lastRenderedPageBreak/>
              <w:t>Информация о тарифах на социальные услуги</w:t>
            </w:r>
          </w:p>
        </w:tc>
        <w:tc>
          <w:tcPr>
            <w:tcW w:w="5812" w:type="dxa"/>
            <w:gridSpan w:val="2"/>
            <w:tcBorders>
              <w:bottom w:val="nil"/>
            </w:tcBorders>
          </w:tcPr>
          <w:p w:rsidR="00DB0B9E" w:rsidRPr="00AF1787" w:rsidRDefault="00DB0B9E" w:rsidP="00112ECF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Информация в соответствии с Приказом Минтруда РД </w:t>
            </w:r>
          </w:p>
          <w:p w:rsidR="00DB0B9E" w:rsidRPr="00AF1787" w:rsidRDefault="00DB0B9E" w:rsidP="00112ECF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от 31.12.2014 г. № 09-1149</w:t>
            </w:r>
          </w:p>
          <w:p w:rsidR="00DB0B9E" w:rsidRPr="00AF1787" w:rsidRDefault="00DB0B9E" w:rsidP="00112ECF">
            <w:pPr>
              <w:tabs>
                <w:tab w:val="left" w:pos="142"/>
              </w:tabs>
              <w:autoSpaceDE w:val="0"/>
              <w:autoSpaceDN w:val="0"/>
              <w:adjustRightInd w:val="0"/>
              <w:ind w:firstLine="720"/>
              <w:jc w:val="both"/>
              <w:rPr>
                <w:b/>
                <w:sz w:val="22"/>
                <w:szCs w:val="22"/>
              </w:rPr>
            </w:pPr>
            <w:r w:rsidRPr="00AF1787">
              <w:rPr>
                <w:b/>
                <w:sz w:val="22"/>
                <w:szCs w:val="22"/>
              </w:rPr>
              <w:t xml:space="preserve">Социально-бытовые услуги, предоставляемые в форме социального обслуживания на дому: 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 - 1 услуга, вес набора до </w:t>
            </w:r>
            <w:smartTag w:uri="urn:schemas-microsoft-com:office:smarttags" w:element="metricconverter">
              <w:smartTagPr>
                <w:attr w:name="ProductID" w:val="7 кг"/>
              </w:smartTagPr>
              <w:r w:rsidRPr="00AF1787">
                <w:rPr>
                  <w:color w:val="000000"/>
                  <w:sz w:val="22"/>
                  <w:szCs w:val="22"/>
                </w:rPr>
                <w:t>7 кг</w:t>
              </w:r>
            </w:smartTag>
            <w:r w:rsidRPr="00AF1787">
              <w:rPr>
                <w:color w:val="000000"/>
                <w:sz w:val="22"/>
                <w:szCs w:val="22"/>
              </w:rPr>
              <w:t xml:space="preserve"> 13 руб. (тариф за одну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помощь в приготовлении пищи – 1 услуга 24 руб. (тариф за одну услугу);</w:t>
            </w:r>
          </w:p>
          <w:p w:rsidR="00DB0B9E" w:rsidRPr="00AF1787" w:rsidRDefault="00DB0B9E" w:rsidP="00112ECF">
            <w:pPr>
              <w:tabs>
                <w:tab w:val="left" w:pos="144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lastRenderedPageBreak/>
              <w:t>оплата за счет средств получателя социальных услуг жилищно-коммунальных услуг и услуг связи – 1 услуга 16 руб. (тариф за одну услугу);</w:t>
            </w:r>
          </w:p>
          <w:p w:rsidR="00DB0B9E" w:rsidRPr="00AF1787" w:rsidRDefault="00DB0B9E" w:rsidP="00112ECF">
            <w:pPr>
              <w:tabs>
                <w:tab w:val="left" w:pos="144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сдача за счет средств получателя социальных услуг вещей в стирку, химчистку, ремонт, обратная их доставка – 1 услуга, вес вещей до </w:t>
            </w:r>
            <w:smartTag w:uri="urn:schemas-microsoft-com:office:smarttags" w:element="metricconverter">
              <w:smartTagPr>
                <w:attr w:name="ProductID" w:val="7 кг"/>
              </w:smartTagPr>
              <w:r w:rsidRPr="00AF1787">
                <w:rPr>
                  <w:color w:val="000000"/>
                  <w:sz w:val="22"/>
                  <w:szCs w:val="22"/>
                </w:rPr>
                <w:t>7 кг</w:t>
              </w:r>
            </w:smartTag>
            <w:r w:rsidRPr="00AF1787">
              <w:rPr>
                <w:color w:val="000000"/>
                <w:sz w:val="22"/>
                <w:szCs w:val="22"/>
              </w:rPr>
              <w:t xml:space="preserve"> 10 руб. (тариф за одну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 – 1 заказ 13 руб.(тариф за одну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организация помощи в проведении ремонта жилых помещений – 1 заказ 40 руб.(тариф за одну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уборка жилых помещений, содействие в обработке приусадебных участков – 1 услуга 29 руб. (тариф за одну услугу);</w:t>
            </w:r>
          </w:p>
          <w:p w:rsidR="00DB0B9E" w:rsidRPr="00AF1787" w:rsidRDefault="00DB0B9E" w:rsidP="00112ECF">
            <w:pPr>
              <w:tabs>
                <w:tab w:val="left" w:pos="142"/>
                <w:tab w:val="left" w:pos="720"/>
              </w:tabs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предоставление гигиенических услуг лицам, не способным по состоянию здоровья самостоятельно осуществлять за собой уход – 1 услуга 20 руб</w:t>
            </w:r>
            <w:r w:rsidRPr="00AF1787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787">
              <w:rPr>
                <w:color w:val="000000"/>
                <w:sz w:val="22"/>
                <w:szCs w:val="22"/>
              </w:rPr>
              <w:t>(тариф за одну услугу);</w:t>
            </w:r>
          </w:p>
          <w:p w:rsidR="00DB0B9E" w:rsidRPr="00AF1787" w:rsidRDefault="00DB0B9E" w:rsidP="00112ECF">
            <w:pPr>
              <w:rPr>
                <w:sz w:val="22"/>
                <w:szCs w:val="22"/>
              </w:rPr>
            </w:pP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sz w:val="22"/>
                <w:szCs w:val="22"/>
              </w:rPr>
            </w:pPr>
            <w:r w:rsidRPr="00AF1787">
              <w:rPr>
                <w:b/>
                <w:sz w:val="22"/>
                <w:szCs w:val="22"/>
              </w:rPr>
              <w:t>Социально-медицинские услуги, предоставляемые в форме социального обслуживания на дому: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содействие в обеспечении по заключению врачей лекарственными средствами и изделиями медицинского назначения – 1 услуга 10 руб. (тариф за 1 услугу);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сопровождение в медицинские учреждения – 1 сопровождение (туда и обратно) 15 руб. (тариф за 1 услугу);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  <w:highlight w:val="yellow"/>
              </w:rPr>
            </w:pPr>
            <w:r w:rsidRPr="00AF1787">
              <w:rPr>
                <w:sz w:val="22"/>
                <w:szCs w:val="22"/>
              </w:rPr>
              <w:t>содействие в госпитализации нуждающихся в лечебные учреждения здравоохранения и их посещение в целях оказания морально-психологической поддержки – 1 услуга 15 руб. (тариф за 1 услугу);</w:t>
            </w:r>
          </w:p>
          <w:p w:rsidR="00DB0B9E" w:rsidRPr="00AF1787" w:rsidRDefault="00DB0B9E" w:rsidP="00112ECF">
            <w:pPr>
              <w:tabs>
                <w:tab w:val="left" w:pos="0"/>
              </w:tabs>
              <w:autoSpaceDE w:val="0"/>
              <w:autoSpaceDN w:val="0"/>
              <w:adjustRightInd w:val="0"/>
              <w:ind w:firstLine="720"/>
              <w:jc w:val="both"/>
              <w:rPr>
                <w:b/>
                <w:sz w:val="22"/>
                <w:szCs w:val="22"/>
                <w:highlight w:val="yellow"/>
              </w:rPr>
            </w:pP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1"/>
                <w:sz w:val="22"/>
                <w:szCs w:val="22"/>
              </w:rPr>
            </w:pPr>
            <w:r w:rsidRPr="00AF1787">
              <w:rPr>
                <w:b/>
                <w:color w:val="000000"/>
                <w:spacing w:val="1"/>
                <w:sz w:val="22"/>
                <w:szCs w:val="22"/>
              </w:rPr>
              <w:t>Социально-психологические услуги, предоставляемые во всех формах социального обслуживания: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социально-психологическое консультирование, в том числе по </w:t>
            </w:r>
            <w:r w:rsidRPr="00AF1787">
              <w:rPr>
                <w:color w:val="000000"/>
                <w:sz w:val="22"/>
                <w:szCs w:val="22"/>
              </w:rPr>
              <w:t xml:space="preserve">вопросам внутрисемейных отношений - </w:t>
            </w:r>
            <w:r w:rsidRPr="00AF1787">
              <w:rPr>
                <w:sz w:val="22"/>
                <w:szCs w:val="22"/>
              </w:rPr>
              <w:t>1 услуга  3 руб. (тариф за 1 услугу);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 - 1 услуга  3 руб. (тариф за 1 услугу);</w:t>
            </w:r>
          </w:p>
          <w:p w:rsidR="00DB0B9E" w:rsidRPr="00AF1787" w:rsidRDefault="00DB0B9E" w:rsidP="00112ECF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социально-психологический патронаж - 1 услуга  3 руб. (тариф за 1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contextualSpacing/>
              <w:jc w:val="both"/>
              <w:rPr>
                <w:b/>
                <w:color w:val="000000"/>
                <w:sz w:val="22"/>
                <w:szCs w:val="22"/>
              </w:rPr>
            </w:pPr>
            <w:r w:rsidRPr="00AF1787">
              <w:rPr>
                <w:b/>
                <w:color w:val="000000"/>
                <w:sz w:val="22"/>
                <w:szCs w:val="22"/>
              </w:rPr>
              <w:t>Социально-педагогические услуги</w:t>
            </w:r>
            <w:r w:rsidRPr="00AF1787">
              <w:rPr>
                <w:b/>
                <w:color w:val="000000"/>
                <w:spacing w:val="1"/>
                <w:sz w:val="22"/>
                <w:szCs w:val="22"/>
              </w:rPr>
              <w:t>, предоставляемые во всех формах социального обслуживания</w:t>
            </w:r>
            <w:r w:rsidRPr="00AF1787">
              <w:rPr>
                <w:b/>
                <w:color w:val="000000"/>
                <w:sz w:val="22"/>
                <w:szCs w:val="22"/>
              </w:rPr>
              <w:t>: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оказание помощи в оформлении документов для поступления в учебное заведение - </w:t>
            </w:r>
            <w:r w:rsidRPr="00AF1787">
              <w:rPr>
                <w:color w:val="000000"/>
                <w:sz w:val="22"/>
                <w:szCs w:val="22"/>
              </w:rPr>
              <w:t>1 услуга 9 руб. (тариф за 1 услугу);</w:t>
            </w:r>
          </w:p>
          <w:p w:rsidR="00DB0B9E" w:rsidRPr="00AF1787" w:rsidRDefault="00DB0B9E" w:rsidP="00112ECF">
            <w:pPr>
              <w:tabs>
                <w:tab w:val="left" w:pos="142"/>
                <w:tab w:val="left" w:pos="720"/>
              </w:tabs>
              <w:contextualSpacing/>
              <w:jc w:val="both"/>
              <w:rPr>
                <w:b/>
                <w:color w:val="000000"/>
                <w:sz w:val="22"/>
                <w:szCs w:val="22"/>
              </w:rPr>
            </w:pPr>
            <w:r w:rsidRPr="00AF1787">
              <w:rPr>
                <w:b/>
                <w:color w:val="000000"/>
                <w:sz w:val="22"/>
                <w:szCs w:val="22"/>
              </w:rPr>
              <w:t>Социально-трудовые услуги</w:t>
            </w:r>
            <w:r w:rsidRPr="00AF1787">
              <w:rPr>
                <w:b/>
                <w:color w:val="000000"/>
                <w:spacing w:val="1"/>
                <w:sz w:val="22"/>
                <w:szCs w:val="22"/>
              </w:rPr>
              <w:t>, предоставляемые во всех формах социального обслуживания</w:t>
            </w:r>
            <w:r w:rsidRPr="00AF1787">
              <w:rPr>
                <w:b/>
                <w:color w:val="000000"/>
                <w:sz w:val="22"/>
                <w:szCs w:val="22"/>
              </w:rPr>
              <w:t>: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проведение мероприятий по использованию трудовых возможностей, обучению доступным профессиональным навыкам и восстановлению личностного и социального статуса - 1 услуга 4 руб. (тариф за 1 услугу).</w:t>
            </w:r>
          </w:p>
          <w:p w:rsidR="00DB0B9E" w:rsidRPr="00AF1787" w:rsidRDefault="00DB0B9E" w:rsidP="00112ECF">
            <w:pPr>
              <w:tabs>
                <w:tab w:val="left" w:pos="142"/>
                <w:tab w:val="left" w:pos="720"/>
              </w:tabs>
              <w:contextualSpacing/>
              <w:jc w:val="both"/>
              <w:rPr>
                <w:b/>
                <w:color w:val="000000"/>
                <w:sz w:val="22"/>
                <w:szCs w:val="22"/>
              </w:rPr>
            </w:pPr>
            <w:r w:rsidRPr="00AF1787">
              <w:rPr>
                <w:b/>
                <w:color w:val="000000"/>
                <w:sz w:val="22"/>
                <w:szCs w:val="22"/>
              </w:rPr>
              <w:t>Социально-правовые услуги</w:t>
            </w:r>
            <w:r w:rsidRPr="00AF1787">
              <w:rPr>
                <w:b/>
                <w:color w:val="000000"/>
                <w:spacing w:val="1"/>
                <w:sz w:val="22"/>
                <w:szCs w:val="22"/>
              </w:rPr>
              <w:t xml:space="preserve">, предоставляемые во всех </w:t>
            </w:r>
            <w:r w:rsidRPr="00AF1787">
              <w:rPr>
                <w:b/>
                <w:color w:val="000000"/>
                <w:spacing w:val="1"/>
                <w:sz w:val="22"/>
                <w:szCs w:val="22"/>
              </w:rPr>
              <w:lastRenderedPageBreak/>
              <w:t>формах социального обслуживания</w:t>
            </w:r>
            <w:r w:rsidRPr="00AF1787">
              <w:rPr>
                <w:b/>
                <w:color w:val="000000"/>
                <w:sz w:val="22"/>
                <w:szCs w:val="22"/>
              </w:rPr>
              <w:t>: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оказание помощи в оформлении и восстановлении документов получателей социальных услуг (в том числе фотографирование для документов) - 1 услуга 24 руб. (тариф за 1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оказание помощи в получении юридических услуг - 1 услуга 12 руб. (тариф за 1 услугу).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оказание услуг по защите прав и законных интересов получателей социальных услуг в установленном законодательством порядке - 1 услуга 24 руб. (тариф за 1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содействие в получении бесплатной помощи адвоката в порядке, установленном законодательством - </w:t>
            </w:r>
            <w:r w:rsidRPr="00AF1787">
              <w:rPr>
                <w:color w:val="000000"/>
                <w:sz w:val="22"/>
                <w:szCs w:val="22"/>
              </w:rPr>
              <w:t>1 услуга 12 руб. (тариф за 1 услугу);</w:t>
            </w:r>
          </w:p>
          <w:p w:rsidR="00DB0B9E" w:rsidRPr="00AF1787" w:rsidRDefault="00DB0B9E" w:rsidP="00112ECF">
            <w:pPr>
              <w:tabs>
                <w:tab w:val="left" w:pos="720"/>
              </w:tabs>
              <w:ind w:firstLine="720"/>
              <w:contextualSpacing/>
              <w:jc w:val="both"/>
              <w:rPr>
                <w:b/>
                <w:color w:val="000000"/>
                <w:spacing w:val="1"/>
                <w:sz w:val="22"/>
                <w:szCs w:val="22"/>
              </w:rPr>
            </w:pPr>
            <w:r w:rsidRPr="00AF1787">
              <w:rPr>
                <w:b/>
                <w:color w:val="000000"/>
                <w:sz w:val="22"/>
                <w:szCs w:val="22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  <w:r w:rsidRPr="00AF1787">
              <w:rPr>
                <w:color w:val="000000"/>
                <w:spacing w:val="1"/>
                <w:sz w:val="22"/>
                <w:szCs w:val="22"/>
              </w:rPr>
              <w:t xml:space="preserve">, </w:t>
            </w:r>
            <w:r w:rsidRPr="00AF1787">
              <w:rPr>
                <w:b/>
                <w:color w:val="000000"/>
                <w:spacing w:val="1"/>
                <w:sz w:val="22"/>
                <w:szCs w:val="22"/>
              </w:rPr>
              <w:t>предоставляемые во всех формах социального обслуживания:</w:t>
            </w:r>
          </w:p>
          <w:p w:rsidR="00DB0B9E" w:rsidRPr="00AF1787" w:rsidRDefault="00DB0B9E" w:rsidP="00AB0D57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 w:val="22"/>
                <w:szCs w:val="22"/>
                <w:highlight w:val="yellow"/>
              </w:rPr>
            </w:pPr>
            <w:r w:rsidRPr="00AF1787">
              <w:rPr>
                <w:sz w:val="22"/>
                <w:szCs w:val="22"/>
              </w:rPr>
              <w:t>обучение навыкам компьютерной грамотности - 1 услуга 20 руб. (тариф за 1 услугу).</w:t>
            </w:r>
          </w:p>
        </w:tc>
      </w:tr>
      <w:tr w:rsidR="00DB0B9E" w:rsidRPr="00AF1787" w:rsidTr="00475346">
        <w:trPr>
          <w:trHeight w:val="3041"/>
        </w:trPr>
        <w:tc>
          <w:tcPr>
            <w:tcW w:w="48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B0B9E" w:rsidRPr="00E26827" w:rsidRDefault="00DB0B9E" w:rsidP="007A7A7D">
            <w:pPr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lastRenderedPageBreak/>
              <w:t>Информация об общем количество мест, о количестве свободных мест для приема получателей социальных услуг по формам социального обслуживания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9E" w:rsidRPr="00AF1787" w:rsidRDefault="00DB0B9E" w:rsidP="00EC11AE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По состоянию на </w:t>
            </w:r>
            <w:r w:rsidR="00475346">
              <w:rPr>
                <w:sz w:val="22"/>
                <w:szCs w:val="22"/>
              </w:rPr>
              <w:t>01</w:t>
            </w:r>
            <w:r w:rsidRPr="00AF1787">
              <w:rPr>
                <w:sz w:val="22"/>
                <w:szCs w:val="22"/>
              </w:rPr>
              <w:t xml:space="preserve"> </w:t>
            </w:r>
            <w:r w:rsidR="00A367B5">
              <w:rPr>
                <w:sz w:val="22"/>
                <w:szCs w:val="22"/>
              </w:rPr>
              <w:t>июля</w:t>
            </w:r>
            <w:r>
              <w:rPr>
                <w:sz w:val="22"/>
                <w:szCs w:val="22"/>
              </w:rPr>
              <w:t xml:space="preserve"> </w:t>
            </w:r>
            <w:r w:rsidRPr="00AF178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AF1787">
              <w:rPr>
                <w:sz w:val="22"/>
                <w:szCs w:val="22"/>
              </w:rPr>
              <w:t xml:space="preserve"> года общее количество мест для предоставления социальных услуг составляет:</w:t>
            </w:r>
          </w:p>
          <w:p w:rsidR="00DB0B9E" w:rsidRPr="00AF1787" w:rsidRDefault="00DB0B9E" w:rsidP="009B21F7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В форме социального обслуживания на дому – </w:t>
            </w:r>
            <w:r>
              <w:rPr>
                <w:sz w:val="22"/>
                <w:szCs w:val="22"/>
              </w:rPr>
              <w:t>985</w:t>
            </w:r>
            <w:r w:rsidR="00475346">
              <w:rPr>
                <w:sz w:val="22"/>
                <w:szCs w:val="22"/>
              </w:rPr>
              <w:t xml:space="preserve"> </w:t>
            </w:r>
            <w:r w:rsidRPr="00AF1787">
              <w:rPr>
                <w:sz w:val="22"/>
                <w:szCs w:val="22"/>
              </w:rPr>
              <w:t>ед.;</w:t>
            </w:r>
          </w:p>
          <w:p w:rsidR="00DB0B9E" w:rsidRDefault="00DB0B9E" w:rsidP="00475346">
            <w:pPr>
              <w:jc w:val="both"/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>В настоящее время имеются  свободные места, численность которых меняется в связи с имеющейся текучестью принятых и снятых граждан с социального обслуживания</w:t>
            </w:r>
            <w:r w:rsidR="00475346">
              <w:rPr>
                <w:sz w:val="22"/>
                <w:szCs w:val="22"/>
              </w:rPr>
              <w:t>:</w:t>
            </w:r>
          </w:p>
          <w:p w:rsidR="00834723" w:rsidRPr="00834723" w:rsidRDefault="00834723" w:rsidP="008347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Стационарная – 5</w:t>
            </w:r>
          </w:p>
          <w:p w:rsidR="00834723" w:rsidRPr="00834723" w:rsidRDefault="00834723" w:rsidP="00834723">
            <w:pPr>
              <w:jc w:val="both"/>
              <w:rPr>
                <w:sz w:val="22"/>
                <w:szCs w:val="22"/>
              </w:rPr>
            </w:pPr>
            <w:r w:rsidRPr="00834723">
              <w:rPr>
                <w:sz w:val="22"/>
                <w:szCs w:val="22"/>
              </w:rPr>
              <w:t>Полустационарная – 15</w:t>
            </w:r>
          </w:p>
          <w:p w:rsidR="00834723" w:rsidRPr="00834723" w:rsidRDefault="00834723" w:rsidP="00834723">
            <w:pPr>
              <w:rPr>
                <w:sz w:val="22"/>
                <w:szCs w:val="22"/>
              </w:rPr>
            </w:pPr>
            <w:r w:rsidRPr="00834723">
              <w:rPr>
                <w:sz w:val="22"/>
                <w:szCs w:val="22"/>
              </w:rPr>
              <w:t>Свободных мест – 0 (нет)</w:t>
            </w:r>
          </w:p>
          <w:p w:rsidR="00834723" w:rsidRPr="00AF1787" w:rsidRDefault="00834723" w:rsidP="00EC11AE">
            <w:pPr>
              <w:rPr>
                <w:sz w:val="22"/>
                <w:szCs w:val="22"/>
              </w:rPr>
            </w:pPr>
          </w:p>
          <w:p w:rsidR="00DB0B9E" w:rsidRPr="00AF1787" w:rsidRDefault="00DB0B9E" w:rsidP="00EC11AE">
            <w:pPr>
              <w:rPr>
                <w:sz w:val="22"/>
                <w:szCs w:val="22"/>
                <w:highlight w:val="yellow"/>
              </w:rPr>
            </w:pPr>
          </w:p>
        </w:tc>
      </w:tr>
      <w:tr w:rsidR="00DB0B9E" w:rsidRPr="00AF1787" w:rsidTr="00475346">
        <w:tc>
          <w:tcPr>
            <w:tcW w:w="4831" w:type="dxa"/>
            <w:gridSpan w:val="2"/>
          </w:tcPr>
          <w:p w:rsidR="00DB0B9E" w:rsidRPr="00E26827" w:rsidRDefault="00DB0B9E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 численности получателей социальных услуг по формам социального обслуживания и видам социальных услуг</w:t>
            </w:r>
          </w:p>
        </w:tc>
        <w:tc>
          <w:tcPr>
            <w:tcW w:w="5812" w:type="dxa"/>
            <w:gridSpan w:val="2"/>
          </w:tcPr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247396">
              <w:rPr>
                <w:b/>
                <w:color w:val="000000"/>
                <w:sz w:val="22"/>
                <w:szCs w:val="22"/>
              </w:rPr>
              <w:t xml:space="preserve">По состоянию на </w:t>
            </w:r>
            <w:r w:rsidR="00475346">
              <w:rPr>
                <w:b/>
                <w:color w:val="000000"/>
                <w:sz w:val="22"/>
                <w:szCs w:val="22"/>
              </w:rPr>
              <w:t xml:space="preserve">01 </w:t>
            </w:r>
            <w:r w:rsidR="00A367B5">
              <w:rPr>
                <w:b/>
                <w:color w:val="000000"/>
                <w:sz w:val="22"/>
                <w:szCs w:val="22"/>
              </w:rPr>
              <w:t>июля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834723">
              <w:rPr>
                <w:b/>
                <w:color w:val="000000"/>
                <w:sz w:val="22"/>
                <w:szCs w:val="22"/>
              </w:rPr>
              <w:t xml:space="preserve"> 2025</w:t>
            </w:r>
            <w:r w:rsidRPr="00247396">
              <w:rPr>
                <w:b/>
                <w:color w:val="000000"/>
                <w:sz w:val="22"/>
                <w:szCs w:val="22"/>
              </w:rPr>
              <w:t xml:space="preserve"> года</w:t>
            </w:r>
            <w:r w:rsidRPr="00AF1787">
              <w:rPr>
                <w:color w:val="000000"/>
                <w:sz w:val="22"/>
                <w:szCs w:val="22"/>
              </w:rPr>
              <w:t xml:space="preserve"> численность  получателей социальных услуг на дому –  </w:t>
            </w:r>
            <w:r w:rsidR="00A367B5">
              <w:rPr>
                <w:color w:val="000000"/>
                <w:sz w:val="22"/>
                <w:szCs w:val="22"/>
              </w:rPr>
              <w:t>994</w:t>
            </w:r>
          </w:p>
          <w:p w:rsidR="00DB0B9E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 При этом</w:t>
            </w:r>
            <w:proofErr w:type="gramStart"/>
            <w:r w:rsidRPr="00AF1787">
              <w:rPr>
                <w:color w:val="000000"/>
                <w:sz w:val="22"/>
                <w:szCs w:val="22"/>
              </w:rPr>
              <w:t>,</w:t>
            </w:r>
            <w:proofErr w:type="gramEnd"/>
            <w:r w:rsidRPr="00AF1787">
              <w:rPr>
                <w:color w:val="000000"/>
                <w:sz w:val="22"/>
                <w:szCs w:val="22"/>
              </w:rPr>
              <w:t xml:space="preserve"> получателями:</w:t>
            </w: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социально-бытовых услуг является </w:t>
            </w:r>
            <w:r w:rsidR="00A367B5">
              <w:rPr>
                <w:color w:val="000000"/>
                <w:sz w:val="22"/>
                <w:szCs w:val="22"/>
              </w:rPr>
              <w:t>990</w:t>
            </w:r>
            <w:r w:rsidRPr="00AF1787">
              <w:rPr>
                <w:color w:val="000000"/>
                <w:sz w:val="22"/>
                <w:szCs w:val="22"/>
              </w:rPr>
              <w:t xml:space="preserve"> чел.;</w:t>
            </w: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социально-медицинских –  </w:t>
            </w:r>
            <w:r w:rsidR="00A367B5">
              <w:rPr>
                <w:color w:val="000000"/>
                <w:sz w:val="22"/>
                <w:szCs w:val="22"/>
              </w:rPr>
              <w:t>959</w:t>
            </w:r>
            <w:r w:rsidRPr="00AF1787">
              <w:rPr>
                <w:color w:val="000000"/>
                <w:sz w:val="22"/>
                <w:szCs w:val="22"/>
              </w:rPr>
              <w:t xml:space="preserve"> чел.;</w:t>
            </w: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социально-психологических – </w:t>
            </w:r>
            <w:r w:rsidR="00A367B5">
              <w:rPr>
                <w:color w:val="000000"/>
                <w:sz w:val="22"/>
                <w:szCs w:val="22"/>
              </w:rPr>
              <w:t>43</w:t>
            </w:r>
            <w:r w:rsidRPr="00AF1787">
              <w:rPr>
                <w:color w:val="000000"/>
                <w:sz w:val="22"/>
                <w:szCs w:val="22"/>
              </w:rPr>
              <w:t xml:space="preserve"> чел.;</w:t>
            </w: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социально-педагогических –</w:t>
            </w:r>
            <w:r w:rsidR="005162B4">
              <w:rPr>
                <w:color w:val="000000"/>
                <w:sz w:val="22"/>
                <w:szCs w:val="22"/>
              </w:rPr>
              <w:t>6</w:t>
            </w:r>
            <w:r w:rsidRPr="00AF1787">
              <w:rPr>
                <w:color w:val="000000"/>
                <w:sz w:val="22"/>
                <w:szCs w:val="22"/>
              </w:rPr>
              <w:t xml:space="preserve"> чел.;</w:t>
            </w: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социально-трудовых  – </w:t>
            </w:r>
            <w:r w:rsidR="005162B4">
              <w:rPr>
                <w:color w:val="000000"/>
                <w:sz w:val="22"/>
                <w:szCs w:val="22"/>
              </w:rPr>
              <w:t>2</w:t>
            </w:r>
            <w:r w:rsidRPr="00AF1787">
              <w:rPr>
                <w:color w:val="000000"/>
                <w:sz w:val="22"/>
                <w:szCs w:val="22"/>
              </w:rPr>
              <w:t xml:space="preserve"> чел.;</w:t>
            </w:r>
          </w:p>
          <w:p w:rsidR="00DB0B9E" w:rsidRPr="00AF1787" w:rsidRDefault="00DB0B9E" w:rsidP="00CF02D0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социально-правовых –  </w:t>
            </w:r>
            <w:r w:rsidR="005162B4">
              <w:rPr>
                <w:color w:val="000000"/>
                <w:sz w:val="22"/>
                <w:szCs w:val="22"/>
              </w:rPr>
              <w:t>2</w:t>
            </w:r>
            <w:r w:rsidRPr="00AF1787">
              <w:rPr>
                <w:color w:val="000000"/>
                <w:sz w:val="22"/>
                <w:szCs w:val="22"/>
              </w:rPr>
              <w:t xml:space="preserve"> чел.;</w:t>
            </w:r>
          </w:p>
          <w:p w:rsidR="00DB0B9E" w:rsidRPr="00AF1787" w:rsidRDefault="00DB0B9E" w:rsidP="00037797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>срочных-</w:t>
            </w:r>
            <w:r w:rsidR="00A367B5">
              <w:rPr>
                <w:color w:val="000000"/>
                <w:sz w:val="22"/>
                <w:szCs w:val="22"/>
              </w:rPr>
              <w:t>382</w:t>
            </w:r>
            <w:r w:rsidRPr="00AF1787">
              <w:rPr>
                <w:color w:val="000000"/>
                <w:sz w:val="22"/>
                <w:szCs w:val="22"/>
              </w:rPr>
              <w:t xml:space="preserve"> чел.</w:t>
            </w:r>
          </w:p>
          <w:p w:rsidR="00DB0B9E" w:rsidRDefault="00DB0B9E" w:rsidP="005162B4">
            <w:pPr>
              <w:rPr>
                <w:color w:val="000000"/>
                <w:sz w:val="22"/>
                <w:szCs w:val="22"/>
              </w:rPr>
            </w:pPr>
            <w:r w:rsidRPr="00AF1787">
              <w:rPr>
                <w:color w:val="000000"/>
                <w:sz w:val="22"/>
                <w:szCs w:val="22"/>
              </w:rPr>
              <w:t xml:space="preserve">коммуникативных – </w:t>
            </w:r>
            <w:r w:rsidR="005162B4">
              <w:rPr>
                <w:color w:val="000000"/>
                <w:sz w:val="22"/>
                <w:szCs w:val="22"/>
              </w:rPr>
              <w:t>2</w:t>
            </w:r>
            <w:r w:rsidRPr="00AF1787">
              <w:rPr>
                <w:color w:val="000000"/>
                <w:sz w:val="22"/>
                <w:szCs w:val="22"/>
              </w:rPr>
              <w:t xml:space="preserve"> чел.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 состоянию на 01 </w:t>
            </w:r>
            <w:r w:rsidR="00A367B5">
              <w:rPr>
                <w:b/>
                <w:color w:val="000000"/>
                <w:sz w:val="22"/>
                <w:szCs w:val="22"/>
              </w:rPr>
              <w:t>июля</w:t>
            </w:r>
            <w:r w:rsidR="008B4834" w:rsidRPr="008B4834">
              <w:rPr>
                <w:b/>
                <w:color w:val="000000"/>
                <w:sz w:val="22"/>
                <w:szCs w:val="22"/>
              </w:rPr>
              <w:t xml:space="preserve">  2025 года</w:t>
            </w:r>
            <w:r w:rsidR="008B4834" w:rsidRPr="008B4834">
              <w:rPr>
                <w:color w:val="000000"/>
                <w:sz w:val="22"/>
                <w:szCs w:val="22"/>
              </w:rPr>
              <w:t xml:space="preserve"> численность  получателей социальных услуг реабилитационного отделения для детей и подростков с ограниченными возможностями  –  74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8B4834" w:rsidRPr="008B4834">
              <w:rPr>
                <w:color w:val="000000"/>
                <w:sz w:val="22"/>
                <w:szCs w:val="22"/>
              </w:rPr>
              <w:t>дет</w:t>
            </w:r>
            <w:r>
              <w:rPr>
                <w:color w:val="000000"/>
                <w:sz w:val="22"/>
                <w:szCs w:val="22"/>
              </w:rPr>
              <w:t>ей</w:t>
            </w:r>
          </w:p>
          <w:p w:rsidR="008B4834" w:rsidRPr="008B4834" w:rsidRDefault="008B4834" w:rsidP="008B4834">
            <w:pPr>
              <w:rPr>
                <w:color w:val="000000"/>
                <w:sz w:val="22"/>
                <w:szCs w:val="22"/>
              </w:rPr>
            </w:pPr>
            <w:r w:rsidRPr="008B4834">
              <w:rPr>
                <w:color w:val="000000"/>
                <w:sz w:val="22"/>
                <w:szCs w:val="22"/>
              </w:rPr>
              <w:t xml:space="preserve"> При этом</w:t>
            </w:r>
            <w:proofErr w:type="gramStart"/>
            <w:r w:rsidRPr="008B4834">
              <w:rPr>
                <w:color w:val="000000"/>
                <w:sz w:val="22"/>
                <w:szCs w:val="22"/>
              </w:rPr>
              <w:t>,</w:t>
            </w:r>
            <w:proofErr w:type="gramEnd"/>
            <w:r w:rsidRPr="008B4834">
              <w:rPr>
                <w:color w:val="000000"/>
                <w:sz w:val="22"/>
                <w:szCs w:val="22"/>
              </w:rPr>
              <w:t xml:space="preserve"> получателями:</w:t>
            </w:r>
          </w:p>
          <w:p w:rsidR="008B4834" w:rsidRPr="008B4834" w:rsidRDefault="008B4834" w:rsidP="008B4834">
            <w:pPr>
              <w:rPr>
                <w:b/>
                <w:color w:val="000000"/>
                <w:sz w:val="22"/>
                <w:szCs w:val="22"/>
              </w:rPr>
            </w:pPr>
            <w:r w:rsidRPr="008B4834">
              <w:rPr>
                <w:b/>
                <w:color w:val="000000"/>
                <w:sz w:val="22"/>
                <w:szCs w:val="22"/>
              </w:rPr>
              <w:t>Полустационар:</w:t>
            </w:r>
          </w:p>
          <w:p w:rsidR="008B4834" w:rsidRPr="008B4834" w:rsidRDefault="008B4834" w:rsidP="008B4834">
            <w:pPr>
              <w:rPr>
                <w:color w:val="000000"/>
                <w:sz w:val="22"/>
                <w:szCs w:val="22"/>
              </w:rPr>
            </w:pPr>
            <w:r w:rsidRPr="008B4834">
              <w:rPr>
                <w:color w:val="000000"/>
                <w:sz w:val="22"/>
                <w:szCs w:val="22"/>
              </w:rPr>
              <w:t>социально-бытовых услуг является 58 дет</w:t>
            </w:r>
            <w:r w:rsidR="00475346">
              <w:rPr>
                <w:color w:val="000000"/>
                <w:sz w:val="22"/>
                <w:szCs w:val="22"/>
              </w:rPr>
              <w:t>ей</w:t>
            </w:r>
            <w:r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социально-медицинских –  58 детей</w:t>
            </w:r>
            <w:r w:rsidR="008B4834"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8B4834" w:rsidP="008B4834">
            <w:pPr>
              <w:rPr>
                <w:color w:val="000000"/>
                <w:sz w:val="22"/>
                <w:szCs w:val="22"/>
              </w:rPr>
            </w:pPr>
            <w:r w:rsidRPr="008B4834">
              <w:rPr>
                <w:color w:val="000000"/>
                <w:sz w:val="22"/>
                <w:szCs w:val="22"/>
              </w:rPr>
              <w:t>соц</w:t>
            </w:r>
            <w:r w:rsidR="00475346">
              <w:rPr>
                <w:color w:val="000000"/>
                <w:sz w:val="22"/>
                <w:szCs w:val="22"/>
              </w:rPr>
              <w:t>иально-психологических – 44 детей</w:t>
            </w:r>
            <w:r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социально-педагогических –47детей</w:t>
            </w:r>
            <w:r w:rsidR="008B4834"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коммуникативных – 47 детей</w:t>
            </w:r>
            <w:r w:rsidR="008B4834" w:rsidRPr="008B4834">
              <w:rPr>
                <w:color w:val="000000"/>
                <w:sz w:val="22"/>
                <w:szCs w:val="22"/>
              </w:rPr>
              <w:t>.</w:t>
            </w:r>
          </w:p>
          <w:p w:rsidR="008B4834" w:rsidRPr="008B4834" w:rsidRDefault="008B4834" w:rsidP="008B4834">
            <w:pPr>
              <w:rPr>
                <w:b/>
                <w:color w:val="000000"/>
                <w:sz w:val="22"/>
                <w:szCs w:val="22"/>
              </w:rPr>
            </w:pPr>
            <w:r w:rsidRPr="008B4834">
              <w:rPr>
                <w:b/>
                <w:color w:val="000000"/>
                <w:sz w:val="22"/>
                <w:szCs w:val="22"/>
              </w:rPr>
              <w:t xml:space="preserve">Стационар: 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социально-бытовых услуг- 16 детей</w:t>
            </w:r>
            <w:r w:rsidR="008B4834"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8B4834" w:rsidP="008B4834">
            <w:pPr>
              <w:rPr>
                <w:color w:val="000000"/>
                <w:sz w:val="22"/>
                <w:szCs w:val="22"/>
              </w:rPr>
            </w:pPr>
            <w:r w:rsidRPr="008B4834">
              <w:rPr>
                <w:color w:val="000000"/>
                <w:sz w:val="22"/>
                <w:szCs w:val="22"/>
              </w:rPr>
              <w:lastRenderedPageBreak/>
              <w:t>социально-медицинских –  16 де</w:t>
            </w:r>
            <w:r w:rsidR="00475346">
              <w:rPr>
                <w:color w:val="000000"/>
                <w:sz w:val="22"/>
                <w:szCs w:val="22"/>
              </w:rPr>
              <w:t>тей</w:t>
            </w:r>
            <w:r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8B4834" w:rsidP="008B4834">
            <w:pPr>
              <w:rPr>
                <w:color w:val="000000"/>
                <w:sz w:val="22"/>
                <w:szCs w:val="22"/>
              </w:rPr>
            </w:pPr>
            <w:r w:rsidRPr="008B4834">
              <w:rPr>
                <w:color w:val="000000"/>
                <w:sz w:val="22"/>
                <w:szCs w:val="22"/>
              </w:rPr>
              <w:t>соц</w:t>
            </w:r>
            <w:r w:rsidR="00475346">
              <w:rPr>
                <w:color w:val="000000"/>
                <w:sz w:val="22"/>
                <w:szCs w:val="22"/>
              </w:rPr>
              <w:t>иально-психологических – 14 детей</w:t>
            </w:r>
            <w:r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социально-педагогических –14детей</w:t>
            </w:r>
            <w:r w:rsidR="008B4834" w:rsidRPr="008B4834">
              <w:rPr>
                <w:color w:val="000000"/>
                <w:sz w:val="22"/>
                <w:szCs w:val="22"/>
              </w:rPr>
              <w:t>;</w:t>
            </w:r>
          </w:p>
          <w:p w:rsidR="008B4834" w:rsidRPr="008B4834" w:rsidRDefault="00475346" w:rsidP="008B48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коммуникативных – 14 детей</w:t>
            </w:r>
            <w:r w:rsidR="008B4834" w:rsidRPr="008B4834">
              <w:rPr>
                <w:color w:val="000000"/>
                <w:sz w:val="22"/>
                <w:szCs w:val="22"/>
              </w:rPr>
              <w:t>.</w:t>
            </w:r>
          </w:p>
          <w:p w:rsidR="008B4834" w:rsidRPr="008B4834" w:rsidRDefault="008B4834" w:rsidP="008B4834">
            <w:pPr>
              <w:rPr>
                <w:color w:val="000000"/>
                <w:sz w:val="22"/>
                <w:szCs w:val="22"/>
              </w:rPr>
            </w:pPr>
          </w:p>
          <w:p w:rsidR="008B4834" w:rsidRPr="00AF1787" w:rsidRDefault="008B4834" w:rsidP="005162B4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DB0B9E" w:rsidRPr="00AF1787" w:rsidTr="00475346">
        <w:trPr>
          <w:trHeight w:val="531"/>
        </w:trPr>
        <w:tc>
          <w:tcPr>
            <w:tcW w:w="4831" w:type="dxa"/>
            <w:gridSpan w:val="2"/>
          </w:tcPr>
          <w:p w:rsidR="00DB0B9E" w:rsidRPr="00E26827" w:rsidRDefault="00DB0B9E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lastRenderedPageBreak/>
              <w:t>Информация об объеме предоставляемых социальных услуг</w:t>
            </w:r>
          </w:p>
        </w:tc>
        <w:tc>
          <w:tcPr>
            <w:tcW w:w="5812" w:type="dxa"/>
            <w:gridSpan w:val="2"/>
          </w:tcPr>
          <w:p w:rsidR="00DB0B9E" w:rsidRPr="00AF1787" w:rsidRDefault="00DB0B9E" w:rsidP="003760C2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 xml:space="preserve"> </w:t>
            </w:r>
            <w:r w:rsidR="00834723">
              <w:rPr>
                <w:sz w:val="22"/>
                <w:szCs w:val="22"/>
              </w:rPr>
              <w:t>три месяца</w:t>
            </w:r>
            <w:r>
              <w:rPr>
                <w:sz w:val="22"/>
                <w:szCs w:val="22"/>
              </w:rPr>
              <w:t xml:space="preserve"> 202</w:t>
            </w:r>
            <w:r w:rsidR="00834723">
              <w:rPr>
                <w:sz w:val="22"/>
                <w:szCs w:val="22"/>
              </w:rPr>
              <w:t>5</w:t>
            </w:r>
            <w:r w:rsidR="007C05F3">
              <w:rPr>
                <w:sz w:val="22"/>
                <w:szCs w:val="22"/>
              </w:rPr>
              <w:t xml:space="preserve"> </w:t>
            </w:r>
            <w:r w:rsidRPr="00AF1787">
              <w:rPr>
                <w:sz w:val="22"/>
                <w:szCs w:val="22"/>
              </w:rPr>
              <w:t xml:space="preserve">года общее количество предоставленных социальных услуг на дому составляет – </w:t>
            </w:r>
            <w:r w:rsidR="005162B4">
              <w:rPr>
                <w:b/>
                <w:sz w:val="22"/>
                <w:szCs w:val="22"/>
              </w:rPr>
              <w:t>53998</w:t>
            </w:r>
            <w:r>
              <w:rPr>
                <w:sz w:val="22"/>
                <w:szCs w:val="22"/>
              </w:rPr>
              <w:t xml:space="preserve"> </w:t>
            </w:r>
            <w:r w:rsidRPr="00AF1787">
              <w:rPr>
                <w:sz w:val="22"/>
                <w:szCs w:val="22"/>
              </w:rPr>
              <w:t xml:space="preserve">услуг, </w:t>
            </w:r>
            <w:r w:rsidR="003760C2">
              <w:rPr>
                <w:sz w:val="22"/>
                <w:szCs w:val="22"/>
              </w:rPr>
              <w:t xml:space="preserve">полустационарная форма -  </w:t>
            </w:r>
            <w:r w:rsidR="003760C2" w:rsidRPr="003760C2">
              <w:rPr>
                <w:b/>
                <w:sz w:val="22"/>
                <w:szCs w:val="22"/>
              </w:rPr>
              <w:t>11807</w:t>
            </w:r>
            <w:r w:rsidR="003760C2">
              <w:rPr>
                <w:sz w:val="22"/>
                <w:szCs w:val="22"/>
              </w:rPr>
              <w:t xml:space="preserve">, стационарная форма-  </w:t>
            </w:r>
            <w:r w:rsidR="003760C2" w:rsidRPr="003760C2">
              <w:rPr>
                <w:b/>
                <w:sz w:val="22"/>
                <w:szCs w:val="22"/>
              </w:rPr>
              <w:t>5965</w:t>
            </w:r>
          </w:p>
        </w:tc>
      </w:tr>
      <w:tr w:rsidR="00DB0B9E" w:rsidRPr="00AF1787" w:rsidTr="00475346">
        <w:tc>
          <w:tcPr>
            <w:tcW w:w="4831" w:type="dxa"/>
            <w:gridSpan w:val="2"/>
          </w:tcPr>
          <w:p w:rsidR="00DB0B9E" w:rsidRPr="00E26827" w:rsidRDefault="00DB0B9E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 финансово-хозяйственной деятельности</w:t>
            </w:r>
          </w:p>
        </w:tc>
        <w:tc>
          <w:tcPr>
            <w:tcW w:w="5812" w:type="dxa"/>
            <w:gridSpan w:val="2"/>
          </w:tcPr>
          <w:p w:rsidR="00DB0B9E" w:rsidRPr="00AF1787" w:rsidRDefault="00DB0B9E" w:rsidP="00EC11AE">
            <w:pPr>
              <w:rPr>
                <w:sz w:val="22"/>
                <w:szCs w:val="22"/>
              </w:rPr>
            </w:pPr>
            <w:r w:rsidRPr="00AF1787">
              <w:rPr>
                <w:sz w:val="22"/>
                <w:szCs w:val="22"/>
              </w:rPr>
              <w:t xml:space="preserve">План финансово-хозяйственной деятельности утверждается Министерством труда и социального развития Республики Дагестан ежегодно и размещается на официальном сайте ГМУ </w:t>
            </w:r>
            <w:hyperlink r:id="rId10" w:history="1">
              <w:r w:rsidRPr="00AF1787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AF1787">
                <w:rPr>
                  <w:rStyle w:val="a3"/>
                  <w:sz w:val="22"/>
                  <w:szCs w:val="22"/>
                </w:rPr>
                <w:t>.</w:t>
              </w:r>
              <w:r w:rsidRPr="00AF1787">
                <w:rPr>
                  <w:rStyle w:val="a3"/>
                  <w:sz w:val="22"/>
                  <w:szCs w:val="22"/>
                  <w:lang w:val="en-US"/>
                </w:rPr>
                <w:t>bus</w:t>
              </w:r>
              <w:r w:rsidRPr="00AF1787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AF1787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proofErr w:type="spellEnd"/>
              <w:r w:rsidRPr="00AF1787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AF1787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AF1787">
              <w:rPr>
                <w:sz w:val="22"/>
                <w:szCs w:val="22"/>
              </w:rPr>
              <w:t xml:space="preserve"> </w:t>
            </w:r>
          </w:p>
        </w:tc>
      </w:tr>
      <w:tr w:rsidR="00DB0B9E" w:rsidRPr="00AF1787" w:rsidTr="00475346">
        <w:tc>
          <w:tcPr>
            <w:tcW w:w="4831" w:type="dxa"/>
            <w:gridSpan w:val="2"/>
          </w:tcPr>
          <w:p w:rsidR="00DB0B9E" w:rsidRPr="00E26827" w:rsidRDefault="00DB0B9E" w:rsidP="00D77A1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 правилах внутреннего распорядка для получателей социальных услуг, правилах внутреннего трудового распорядка, коллективном договоре</w:t>
            </w:r>
          </w:p>
        </w:tc>
        <w:tc>
          <w:tcPr>
            <w:tcW w:w="5812" w:type="dxa"/>
            <w:gridSpan w:val="2"/>
          </w:tcPr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Pr="007A687C">
              <w:rPr>
                <w:sz w:val="22"/>
                <w:szCs w:val="22"/>
              </w:rPr>
              <w:t xml:space="preserve">         1. </w:t>
            </w:r>
            <w:r w:rsidRPr="007A687C">
              <w:rPr>
                <w:b/>
                <w:sz w:val="22"/>
                <w:szCs w:val="22"/>
              </w:rPr>
              <w:t>Общие положения.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1.1.</w:t>
            </w:r>
            <w:r w:rsidRPr="007A687C">
              <w:rPr>
                <w:sz w:val="22"/>
                <w:szCs w:val="22"/>
              </w:rPr>
              <w:tab/>
              <w:t xml:space="preserve">    </w:t>
            </w:r>
            <w:proofErr w:type="gramStart"/>
            <w:r w:rsidRPr="007A687C">
              <w:rPr>
                <w:sz w:val="22"/>
                <w:szCs w:val="22"/>
              </w:rPr>
              <w:t>Правила внутреннего трудового распорядка – нормативный акт ГБУ РД КЦСОН в МО «Ботлихский район», регламентирующий в соответствии с Трудовым кодексом РФ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связанные с регулированием трудовых отношений в ГБУ РД КЦСОН МО «Ботлихский район</w:t>
            </w:r>
            <w:proofErr w:type="gramEnd"/>
            <w:r w:rsidRPr="007A687C">
              <w:rPr>
                <w:sz w:val="22"/>
                <w:szCs w:val="22"/>
              </w:rPr>
              <w:t>»,     (или Работодатель).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1.2.</w:t>
            </w:r>
            <w:r w:rsidRPr="007A687C">
              <w:rPr>
                <w:sz w:val="22"/>
                <w:szCs w:val="22"/>
              </w:rPr>
              <w:tab/>
              <w:t xml:space="preserve">   Правила внутреннего трудового распорядка имеют целью способствовать укреплению трудовой дисциплины, рациональному использованию рабочего времени, высокому качеству работы.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1.3.</w:t>
            </w:r>
            <w:r w:rsidRPr="007A687C">
              <w:rPr>
                <w:sz w:val="22"/>
                <w:szCs w:val="22"/>
              </w:rPr>
              <w:tab/>
              <w:t xml:space="preserve">   Дисциплина труда - это не только строгое соблюдение правил внутреннего распорядка, но и сознательное творческое отношение к своей работе, обеспечение ее высокого качества.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   Трудовая дисциплина обеспечивается созданием организационных условий для нормальной высокопроизводительной работы, сознательным отношением к труду. К нарушителям трудовой дисциплины применяются меры дисциплинарного взыскания.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1.4.</w:t>
            </w:r>
            <w:r w:rsidRPr="007A687C">
              <w:rPr>
                <w:sz w:val="22"/>
                <w:szCs w:val="22"/>
              </w:rPr>
              <w:tab/>
              <w:t xml:space="preserve">   Вопросы, связанные с применением правил внутреннего трудового распорядка, решаются Работодателем в пределах представленных ему прав.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2. Порядок приема и увольнения работников.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2.1. Работники, реализуют право на труд путем заключения письменного         трудового договора.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2.2.   При заключении трудового договора лицо, поступающее на работу, предъявляет в отдел кадров ГБУ РД КЦСОН в МО «Ботлихский район»: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 паспорт или иной документ, удостоверяющий личность;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-трудовую книжку, за исключением случаев, когда работник поступает на работу впервые или на условиях совместительства;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 документ об образовании,  квалификации;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-страховое свидетельство государственного пенсионного  страхования;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 ИНН (идентификационный номер налогоплательщика).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Прием на работу без предъявления указанных документов </w:t>
            </w:r>
            <w:r w:rsidRPr="007A687C">
              <w:rPr>
                <w:sz w:val="22"/>
                <w:szCs w:val="22"/>
              </w:rPr>
              <w:lastRenderedPageBreak/>
              <w:t>не допускается.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Прием на работу оформляется приказом директора ГБУ РД КЦСОН в МО «Ботлихский район». Содержание приказа должно соответствовать условиям трудового договора. </w:t>
            </w:r>
            <w:proofErr w:type="gramStart"/>
            <w:r w:rsidRPr="007A687C">
              <w:rPr>
                <w:sz w:val="22"/>
                <w:szCs w:val="22"/>
              </w:rPr>
              <w:t>Размер оплаты труда</w:t>
            </w:r>
            <w:proofErr w:type="gramEnd"/>
            <w:r w:rsidRPr="007A687C">
              <w:rPr>
                <w:sz w:val="22"/>
                <w:szCs w:val="22"/>
              </w:rPr>
              <w:t xml:space="preserve"> указывается в заключаемом с работником трудовом договоре.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2.3. При поступлении работника на работу или при переводе его в установленном порядке на другую работу Работодатель обязан: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а) ознакомить работника с порученной работой, условиями труда, режимом труда и отдыха, системой и формой оплаты труда, разъяснить его права и обязанности;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  б)  ознакомить работника с коллективным договором;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  в) проинструктировать по технике безопасности, производственной    санитарии, гигиене труда, противопожарной охране.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2.4. Прекращение трудового договора может иметь место только по основаниям, предусмотренным законодательством.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Работник имеет право расторгнуть трудовой договор, предупредив об этом  работодателя письменно за две недели.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До истечения срока предупреждения об увольнение работник имеет право в любое время отозвать свое заявление. Увольнение в этом случае не производится.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По истечении срока предупреждения об увольнении работник имеет право прекратить работу, а Работодатель обязан выдать работнику трудовую книжку и произвести с ним окончательный расчет.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2.5. В день увольнения Работодатель обязан выдать работнику его трудовую книжку </w:t>
            </w:r>
            <w:proofErr w:type="gramStart"/>
            <w:r w:rsidRPr="007A687C">
              <w:rPr>
                <w:sz w:val="22"/>
                <w:szCs w:val="22"/>
              </w:rPr>
              <w:t>с</w:t>
            </w:r>
            <w:proofErr w:type="gramEnd"/>
            <w:r w:rsidRPr="007A687C">
              <w:rPr>
                <w:sz w:val="22"/>
                <w:szCs w:val="22"/>
              </w:rPr>
              <w:t xml:space="preserve"> снесенной в нее записью об увольнении. Днем увольнения считается последний день работы  или последний день ежегодного оплачиваемого отпуска при увольнении работника в соответствии со ст. 127 ТК РФ.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3.Основные права и обязанности работников.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3.1. Работники ГБУ РД КЦСОН в МО «Ботлихский район» имеют право </w:t>
            </w:r>
            <w:proofErr w:type="gramStart"/>
            <w:r w:rsidRPr="007A687C">
              <w:rPr>
                <w:sz w:val="22"/>
                <w:szCs w:val="22"/>
              </w:rPr>
              <w:t>на</w:t>
            </w:r>
            <w:proofErr w:type="gramEnd"/>
            <w:r w:rsidRPr="007A687C">
              <w:rPr>
                <w:sz w:val="22"/>
                <w:szCs w:val="22"/>
              </w:rPr>
              <w:t>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1) заключение, изменение и расторжение трудового договора в порядке и на условиях, установленных трудовым законодательством;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2) предоставление работы, обусловленной трудовым договором;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3) своевременно и в полном объеме выплату заработной платы в соответствии со своей квалификации;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4) отдых, предоставлением еженедельных выходных дней, не рабочих праздничных дней, оплачиваемых ежегодных отпусков;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5) профессиональную подготовку, переподготовку и повышение своей квалификации;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6) защиту своих трудовых прав;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7) обязательное социальное страхование.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3.2.Работники обязаны: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1)</w:t>
            </w:r>
            <w:r w:rsidRPr="007A687C">
              <w:rPr>
                <w:sz w:val="22"/>
                <w:szCs w:val="22"/>
              </w:rPr>
              <w:tab/>
              <w:t xml:space="preserve">соблюдать Правила внутреннего трудового распорядка, принятые в ГБУ РД КЦСОН в МО </w:t>
            </w:r>
            <w:r w:rsidRPr="007A687C">
              <w:rPr>
                <w:sz w:val="22"/>
                <w:szCs w:val="22"/>
              </w:rPr>
              <w:lastRenderedPageBreak/>
              <w:t>«Ботлихский район» установленном порядке;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2)</w:t>
            </w:r>
            <w:r w:rsidRPr="007A687C">
              <w:rPr>
                <w:sz w:val="22"/>
                <w:szCs w:val="22"/>
              </w:rPr>
              <w:tab/>
              <w:t>работать добросовестно, соблюдать дисциплину труда, своевременно и точно исполнять распоряжения Работодателя;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3)</w:t>
            </w:r>
            <w:r w:rsidRPr="007A687C">
              <w:rPr>
                <w:sz w:val="22"/>
                <w:szCs w:val="22"/>
              </w:rPr>
              <w:tab/>
              <w:t>соблюдать требования по охране труда и обеспечению безопасности труда, производственной санитарии, гигиене труда и противопожарной охране, работать в выданной спец. одежде, спец. обуви, пользоваться необходимыми средствами индивидуальными защиты;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4)</w:t>
            </w:r>
            <w:r w:rsidRPr="007A687C">
              <w:rPr>
                <w:sz w:val="22"/>
                <w:szCs w:val="22"/>
              </w:rPr>
              <w:tab/>
              <w:t>незамедлительно сообщать непосредственному руководителю или другим представителям Работодателя о возникновении ситуации, представляющей угрозу жизни и здоровью людей;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5)</w:t>
            </w:r>
            <w:r w:rsidRPr="007A687C">
              <w:rPr>
                <w:sz w:val="22"/>
                <w:szCs w:val="22"/>
              </w:rPr>
              <w:tab/>
              <w:t>содержать свое рабочее место, оборудование и передавать меняющемуся работнику в порядке, чистоте и исправном состоянии;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6)</w:t>
            </w:r>
            <w:r w:rsidRPr="007A687C">
              <w:rPr>
                <w:sz w:val="22"/>
                <w:szCs w:val="22"/>
              </w:rPr>
              <w:tab/>
              <w:t>соблюдать чистоту в отделе и на территории ГБУ РД КЦСОН в МО «Ботлихский район», а также соблюдать установленный порядок хранения материальных ценностей и документов;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7)</w:t>
            </w:r>
            <w:r w:rsidRPr="007A687C">
              <w:rPr>
                <w:sz w:val="22"/>
                <w:szCs w:val="22"/>
              </w:rPr>
              <w:tab/>
              <w:t>обеспечивать сохранность вверенного имущества, эффективно использовать машины, бережно относится к инструментам, приборам, спец. одежде и другим предметам, выдаваемым в пользование работникам, рационально и экономно расходовать материалы, энергию, топливо и другие материальные ресурсы;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8)</w:t>
            </w:r>
            <w:r w:rsidRPr="007A687C">
              <w:rPr>
                <w:sz w:val="22"/>
                <w:szCs w:val="22"/>
              </w:rPr>
              <w:tab/>
              <w:t xml:space="preserve"> вести себя корректно, не допуская отклонений от признанных норм делового общения.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4. Основные права и обязанности Работодателя.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4.1.Работодатель имеет право: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1)</w:t>
            </w:r>
            <w:r w:rsidRPr="007A687C">
              <w:rPr>
                <w:sz w:val="22"/>
                <w:szCs w:val="22"/>
              </w:rPr>
              <w:tab/>
              <w:t>заключать, изменять и расторгать трудовые договора с работниками в порядке и на условиях, которые установлены трудовым законодательством;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2)</w:t>
            </w:r>
            <w:r w:rsidRPr="007A687C">
              <w:rPr>
                <w:sz w:val="22"/>
                <w:szCs w:val="22"/>
              </w:rPr>
              <w:tab/>
              <w:t>поощрять работников за добросовестный эффективный труд;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3)</w:t>
            </w:r>
            <w:r w:rsidRPr="007A687C">
              <w:rPr>
                <w:sz w:val="22"/>
                <w:szCs w:val="22"/>
              </w:rPr>
              <w:tab/>
              <w:t>требовать от работников исполнения ими трудовых обязанностей и бережного отношения к имуществу ГБУ РД КЦСОН в МО «Ботлихский район» соблюдения Правил внутреннего трудового распорядка ГБУ РД КЦСОН в МО «Ботлихский район»;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4)</w:t>
            </w:r>
            <w:r w:rsidRPr="007A687C">
              <w:rPr>
                <w:sz w:val="22"/>
                <w:szCs w:val="22"/>
              </w:rPr>
              <w:tab/>
              <w:t>привлекать работников к дисциплинарной и материальной ответственности в порядке установленным трудовым законодательством.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4.2.Работодатель обязан: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1)</w:t>
            </w:r>
            <w:r w:rsidRPr="007A687C">
              <w:rPr>
                <w:sz w:val="22"/>
                <w:szCs w:val="22"/>
              </w:rPr>
              <w:tab/>
              <w:t>соблюдать законы и иные нормативно-правовые акты, условия коллективного договора, соглашений и трудовых договоров;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2)</w:t>
            </w:r>
            <w:r w:rsidRPr="007A687C">
              <w:rPr>
                <w:sz w:val="22"/>
                <w:szCs w:val="22"/>
              </w:rPr>
              <w:tab/>
              <w:t>предоставлять представителям работников полную и достоверную информацию, необходимую для заключения коллективного договора;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3)</w:t>
            </w:r>
            <w:r w:rsidRPr="007A687C">
              <w:rPr>
                <w:sz w:val="22"/>
                <w:szCs w:val="22"/>
              </w:rPr>
              <w:tab/>
              <w:t>организовать труд каждого работника в соответствии с его специальностью и квалификацией, закрепить за работником рабочее место, обеспечить здоровые и безопасные условия труда;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4)</w:t>
            </w:r>
            <w:r w:rsidRPr="007A687C">
              <w:rPr>
                <w:sz w:val="22"/>
                <w:szCs w:val="22"/>
              </w:rPr>
              <w:tab/>
              <w:t xml:space="preserve">обеспечивать условия для соблюдения трудовой дисциплины, осуществлять управленческие функции, направленные на устранение потерь рабочего времени. </w:t>
            </w:r>
            <w:r w:rsidRPr="007A687C">
              <w:rPr>
                <w:sz w:val="22"/>
                <w:szCs w:val="22"/>
              </w:rPr>
              <w:lastRenderedPageBreak/>
              <w:t>Формирование стабильного трудового коллектива, применять меры воздействия к нарушителям трудовой дисциплины;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5)</w:t>
            </w:r>
            <w:r w:rsidRPr="007A687C">
              <w:rPr>
                <w:sz w:val="22"/>
                <w:szCs w:val="22"/>
              </w:rPr>
              <w:tab/>
              <w:t>соблюдать Правила охраны труда, улучшать условия труда;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6)</w:t>
            </w:r>
            <w:r w:rsidRPr="007A687C">
              <w:rPr>
                <w:sz w:val="22"/>
                <w:szCs w:val="22"/>
              </w:rPr>
              <w:tab/>
              <w:t>постоянно контролировать знание и соблюдение работниками всех требований инструкций по охране труда, производственной санитарии и гигиене труда, противопожарной охране;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7)</w:t>
            </w:r>
            <w:r w:rsidRPr="007A687C">
              <w:rPr>
                <w:sz w:val="22"/>
                <w:szCs w:val="22"/>
              </w:rPr>
              <w:tab/>
              <w:t>обеспечивать систематическое повышение квалификации работников, создавать необходимые условия для совмещения работы с обучением на производстве и в учебных заведениях;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8)</w:t>
            </w:r>
            <w:r w:rsidRPr="007A687C">
              <w:rPr>
                <w:sz w:val="22"/>
                <w:szCs w:val="22"/>
              </w:rPr>
              <w:tab/>
              <w:t>обеспечивать защиту персональных данных работника.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5. Рабочее время и время отдыха.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5.1.  Время начала и окончания работы и перерыва для отдыха: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Ежедневная работа </w:t>
            </w:r>
            <w:proofErr w:type="gramStart"/>
            <w:r w:rsidRPr="007A687C">
              <w:rPr>
                <w:sz w:val="22"/>
                <w:szCs w:val="22"/>
              </w:rPr>
              <w:t>при</w:t>
            </w:r>
            <w:proofErr w:type="gramEnd"/>
            <w:r w:rsidRPr="007A687C">
              <w:rPr>
                <w:sz w:val="22"/>
                <w:szCs w:val="22"/>
              </w:rPr>
              <w:t xml:space="preserve"> пятидневной рабочей недели с нормальной продолжительностью рабочей недели (40 часов неделю).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Начало работы 08.00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Перерыв с 12.00 до 13.00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Окончание работы  17.00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Выходные дни  суббота, воскресенье.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На непрерывных работах запрещается оставлять работу до прихода, сменяющегося работника. Работа в течение двух смен подряд запрещается.    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При работе в режиме гибкого рабочего времени начало, окончание или общая продолжительность рабочего дня определяется по соглашению работника и Работодателя. Перечень должностей работников с ненормированным рабочим днем устанавливается коллективным договором.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5.2.  По заявлению работника Работодатель имеет право разрешить ему работу по другому трудовому договору, иной профессии, иной специальности или должности. Работник имеет право заключить трудовой договор с другим Работодателем на условиях совместительства.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Работа за пределами нормальной продолжительности  рабочего времени не может превышать четырех часов в день и 16 часов в неделю.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5.3.</w:t>
            </w:r>
            <w:r w:rsidRPr="007A687C">
              <w:rPr>
                <w:sz w:val="22"/>
                <w:szCs w:val="22"/>
              </w:rPr>
              <w:tab/>
              <w:t xml:space="preserve"> Сверхурочные работы не допускаются. Привлечение к сверхурочным работам разрешается с  письменного согласия работника. Сверхурочные работы не должны превышать для каждого работника четырех часов в течение  двух дней подряд и 120 часов в год.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5.4.</w:t>
            </w:r>
            <w:r w:rsidRPr="007A687C">
              <w:rPr>
                <w:sz w:val="22"/>
                <w:szCs w:val="22"/>
              </w:rPr>
              <w:tab/>
              <w:t xml:space="preserve">Работника появившегося  на рабочем месте в состоянии алкогольного. Наркотического или иного токсического опьянения, Работодатель не допускает к работе «отстраняет от работы» в данный рабочий день (смену).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Работодатель обязан отстранить от работы работника (не допускать к работе):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 не прошедшего в установленном порядке обучение и проверку знаний по охране труда;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- не прошедшего в установленном порядке </w:t>
            </w:r>
            <w:r w:rsidRPr="007A687C">
              <w:rPr>
                <w:sz w:val="22"/>
                <w:szCs w:val="22"/>
              </w:rPr>
              <w:lastRenderedPageBreak/>
              <w:t>предварительный или периодический медицинский осмотр;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- при выявлении в соответствии с медицинским заключением противопоказаний для выполнения работником работы, обусловленным трудовым договором.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5.5.</w:t>
            </w:r>
            <w:r w:rsidRPr="007A687C">
              <w:rPr>
                <w:sz w:val="22"/>
                <w:szCs w:val="22"/>
              </w:rPr>
              <w:tab/>
              <w:t>Работа в выходные и нерабочие праздничные дни, как правило, не допускается.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Привлечение работников к работе в выходные и не рабочие праздничные дни производится в случаях и порядке, предусмотренных трудовым законодательством, с обязательного письменного согласия работника. Время работы в день, предшествующее не рабочему праздничному, сокращается на 1 час.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Ежегодный основной оплачиваемый отпуск предоставляется работникам продолжительностью 28 календарных дней.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Ежегодные дополнительные оплачиваемые отпуска продолжительностью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_14_ календарных дней предоставляются следующим категориям работников, занятых на работах с вредными и (или) опасными условиями труда, имеющим особый характер работы</w:t>
            </w:r>
            <w:proofErr w:type="gramStart"/>
            <w:r w:rsidRPr="007A687C">
              <w:rPr>
                <w:sz w:val="22"/>
                <w:szCs w:val="22"/>
              </w:rPr>
              <w:t>.</w:t>
            </w:r>
            <w:proofErr w:type="gramEnd"/>
            <w:r w:rsidRPr="007A687C">
              <w:rPr>
                <w:sz w:val="22"/>
                <w:szCs w:val="22"/>
              </w:rPr>
              <w:t xml:space="preserve"> (</w:t>
            </w:r>
            <w:proofErr w:type="gramStart"/>
            <w:r w:rsidRPr="007A687C">
              <w:rPr>
                <w:sz w:val="22"/>
                <w:szCs w:val="22"/>
              </w:rPr>
              <w:t>с</w:t>
            </w:r>
            <w:proofErr w:type="gramEnd"/>
            <w:r w:rsidRPr="007A687C">
              <w:rPr>
                <w:sz w:val="22"/>
                <w:szCs w:val="22"/>
              </w:rPr>
              <w:t>огласно  Приложения № 3).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 Работникам с ненормированным рабочим днем устанавливается дополнительный оплачиваемый отпуск, продолжительностью  не менее 3-х календарных дней.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5.6.</w:t>
            </w:r>
            <w:r w:rsidRPr="007A687C">
              <w:rPr>
                <w:sz w:val="22"/>
                <w:szCs w:val="22"/>
              </w:rPr>
              <w:tab/>
              <w:t xml:space="preserve">    Очередность и порядок предоставления ежегодных оплачиваемых отпусков устанавливается Работодателем и благоприятных условий для отдыха работников. График отпусков составляется на каждый календарный год не позднее, чем за две недели до его начала и доводится до сведения всех работников.   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О времени начала отпуска работник должен быть извещен не позднее, чем за две недели до его начала.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6. Поощрения за успехи в работе.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6.1. За образцовое выполнение трудовых обязанностей, продолжительную и безупречную работу применяются следующие поощрения: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1) выплата денежной премии;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2) объявление благодарности;</w:t>
            </w:r>
          </w:p>
          <w:p w:rsidR="00DB0B9E" w:rsidRPr="00046F5C" w:rsidRDefault="00DB0B9E" w:rsidP="007A687C">
            <w:pPr>
              <w:jc w:val="both"/>
              <w:rPr>
                <w:b/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Поощрения объявляются в приказе и доводятся до сведения всего коллектива. При применении мер поощрения обеспечивается сочетание морального  и материального стимулирование труда. Поощренным работникам производится выплата премий на основании приказа директора </w:t>
            </w:r>
            <w:r w:rsidRPr="00046F5C">
              <w:rPr>
                <w:b/>
                <w:sz w:val="22"/>
                <w:szCs w:val="22"/>
              </w:rPr>
              <w:t>ГБУ РД КЦСОН в МО «Ботлихский район».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6.2.</w:t>
            </w:r>
            <w:r w:rsidRPr="007A687C">
              <w:rPr>
                <w:sz w:val="22"/>
                <w:szCs w:val="22"/>
              </w:rPr>
              <w:tab/>
              <w:t>За особые трудовые заслуги работники представляются в органы власти и управления к награждению почетными грамотами.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6.3.</w:t>
            </w:r>
            <w:r w:rsidRPr="007A687C">
              <w:rPr>
                <w:sz w:val="22"/>
                <w:szCs w:val="22"/>
              </w:rPr>
              <w:tab/>
              <w:t xml:space="preserve">Трудовой коллектив участвует в выдвижении работников для морального  и материального поощрения.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7.</w:t>
            </w:r>
            <w:r w:rsidRPr="007A687C">
              <w:rPr>
                <w:sz w:val="22"/>
                <w:szCs w:val="22"/>
              </w:rPr>
              <w:tab/>
              <w:t>Ответственность работников за совершение дисциплинарных проступков.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7.1. Работники </w:t>
            </w:r>
            <w:r w:rsidRPr="00046F5C">
              <w:rPr>
                <w:b/>
                <w:sz w:val="22"/>
                <w:szCs w:val="22"/>
              </w:rPr>
              <w:t>ГБУ РД КЦСОН в МО «Ботлихский район»</w:t>
            </w:r>
            <w:r w:rsidRPr="007A687C">
              <w:rPr>
                <w:sz w:val="22"/>
                <w:szCs w:val="22"/>
              </w:rPr>
              <w:t xml:space="preserve"> несут ответственность за совершение дисциплинарных проступков, т.е. неисполнение по вине </w:t>
            </w:r>
            <w:r w:rsidRPr="007A687C">
              <w:rPr>
                <w:sz w:val="22"/>
                <w:szCs w:val="22"/>
              </w:rPr>
              <w:lastRenderedPageBreak/>
              <w:t>работника возложенных на него трудовых обязанностей.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7.2.</w:t>
            </w:r>
            <w:r w:rsidRPr="007A687C">
              <w:rPr>
                <w:sz w:val="22"/>
                <w:szCs w:val="22"/>
              </w:rPr>
              <w:tab/>
              <w:t>За совершение дисциплинарного проступка Работодатель применяет следующие дисциплинарные взыскания: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1)</w:t>
            </w:r>
            <w:r w:rsidRPr="007A687C">
              <w:rPr>
                <w:sz w:val="22"/>
                <w:szCs w:val="22"/>
              </w:rPr>
              <w:tab/>
              <w:t>замечания;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2)</w:t>
            </w:r>
            <w:r w:rsidRPr="007A687C">
              <w:rPr>
                <w:sz w:val="22"/>
                <w:szCs w:val="22"/>
              </w:rPr>
              <w:tab/>
              <w:t>выговор;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3)</w:t>
            </w:r>
            <w:r w:rsidRPr="007A687C">
              <w:rPr>
                <w:sz w:val="22"/>
                <w:szCs w:val="22"/>
              </w:rPr>
              <w:tab/>
              <w:t>увольнение по соответствующим основаниям.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 xml:space="preserve">Независимо от применения мер дисциплинарного взыскания </w:t>
            </w:r>
            <w:proofErr w:type="gramStart"/>
            <w:r w:rsidRPr="007A687C">
              <w:rPr>
                <w:sz w:val="22"/>
                <w:szCs w:val="22"/>
              </w:rPr>
              <w:t>работнику, нарушившему трудовую дисциплину может</w:t>
            </w:r>
            <w:proofErr w:type="gramEnd"/>
            <w:r w:rsidRPr="007A687C">
              <w:rPr>
                <w:sz w:val="22"/>
                <w:szCs w:val="22"/>
              </w:rPr>
              <w:t xml:space="preserve">, не выплачивается премия, если приказом о наказании ему объявлен выговор, замечание.    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proofErr w:type="gramStart"/>
            <w:r w:rsidRPr="007A687C">
              <w:rPr>
                <w:sz w:val="22"/>
                <w:szCs w:val="22"/>
              </w:rPr>
              <w:t>При</w:t>
            </w:r>
            <w:proofErr w:type="gramEnd"/>
            <w:r w:rsidRPr="007A687C">
              <w:rPr>
                <w:sz w:val="22"/>
                <w:szCs w:val="22"/>
              </w:rPr>
              <w:t xml:space="preserve"> увольнение работника по инициативе Работодателя за совершение дисциплинарного проступка, премия по итогам работы за год не начисляется.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7.3.</w:t>
            </w:r>
            <w:r w:rsidRPr="007A687C">
              <w:rPr>
                <w:sz w:val="22"/>
                <w:szCs w:val="22"/>
              </w:rPr>
              <w:tab/>
              <w:t>До применения дисциплинарного взыскания от нарушителя трудовой дисциплины должны быть затребованы объяснения в письменной форме. Отказ работника дать объяснения не может служить препятствием для применения дисциплинарного взыскания. В случае отказа работника дать объяснения по факту проступка составляется соответствующий акт.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7.4.</w:t>
            </w:r>
            <w:r w:rsidRPr="007A687C">
              <w:rPr>
                <w:sz w:val="22"/>
                <w:szCs w:val="22"/>
              </w:rPr>
              <w:tab/>
              <w:t>Дисциплинарные взыскания применяются Работодателем непосредственно за обнаружением проступка, но не позднее 1 месяца со дня его обнаружения, не считая времени болезни или пребывания работника в отпуске.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7.5.</w:t>
            </w:r>
            <w:r w:rsidRPr="007A687C">
              <w:rPr>
                <w:sz w:val="22"/>
                <w:szCs w:val="22"/>
              </w:rPr>
              <w:tab/>
              <w:t>За каждое нарушение трудовой дисциплины может быть применено только одно дисциплинарное взыскание.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  <w:r w:rsidRPr="007A687C">
              <w:rPr>
                <w:sz w:val="22"/>
                <w:szCs w:val="22"/>
              </w:rPr>
              <w:t>7.6. Правила внутреннего трудового распорядка находятся в о</w:t>
            </w:r>
            <w:r>
              <w:rPr>
                <w:sz w:val="22"/>
                <w:szCs w:val="22"/>
              </w:rPr>
              <w:t>тделе кадров</w:t>
            </w:r>
            <w:r w:rsidRPr="007A687C">
              <w:rPr>
                <w:sz w:val="22"/>
                <w:szCs w:val="22"/>
              </w:rPr>
              <w:t xml:space="preserve">  </w:t>
            </w:r>
            <w:r w:rsidRPr="00046F5C">
              <w:rPr>
                <w:b/>
                <w:sz w:val="22"/>
                <w:szCs w:val="22"/>
              </w:rPr>
              <w:t>ГБУ РД КЦСОН в МО «Ботлихский район»</w:t>
            </w:r>
            <w:r w:rsidRPr="007A687C">
              <w:rPr>
                <w:sz w:val="22"/>
                <w:szCs w:val="22"/>
              </w:rPr>
              <w:t>. Ознакомление работника при приеме на работу с Правилами внутреннего распорядка производится в обязательном порядке.</w:t>
            </w:r>
          </w:p>
          <w:p w:rsidR="00DB0B9E" w:rsidRPr="007A687C" w:rsidRDefault="00DB0B9E" w:rsidP="007A687C">
            <w:pPr>
              <w:jc w:val="both"/>
              <w:rPr>
                <w:sz w:val="22"/>
                <w:szCs w:val="22"/>
              </w:rPr>
            </w:pPr>
          </w:p>
          <w:p w:rsidR="00DB0B9E" w:rsidRPr="00AF1787" w:rsidRDefault="00DB0B9E" w:rsidP="007A687C">
            <w:pPr>
              <w:jc w:val="both"/>
              <w:rPr>
                <w:sz w:val="22"/>
                <w:szCs w:val="22"/>
                <w:highlight w:val="yellow"/>
              </w:rPr>
            </w:pPr>
            <w:r w:rsidRPr="007A687C">
              <w:rPr>
                <w:sz w:val="22"/>
                <w:szCs w:val="22"/>
              </w:rPr>
              <w:t>проведение обучающих семинаров с сотрудниками, непосредственно работающими с получателями социальных услуг, направленных на повышение доброжелательного и вежливого общения, а также более чуткое отношение к их просьбам и пожеланиям.</w:t>
            </w:r>
          </w:p>
        </w:tc>
      </w:tr>
      <w:tr w:rsidR="00DB0B9E" w:rsidRPr="00AF1787" w:rsidTr="00475346">
        <w:tc>
          <w:tcPr>
            <w:tcW w:w="4831" w:type="dxa"/>
            <w:gridSpan w:val="2"/>
          </w:tcPr>
          <w:p w:rsidR="00DB0B9E" w:rsidRPr="00E26827" w:rsidRDefault="00DB0B9E" w:rsidP="00593B6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lastRenderedPageBreak/>
              <w:t>Информация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      </w:r>
          </w:p>
        </w:tc>
        <w:tc>
          <w:tcPr>
            <w:tcW w:w="5812" w:type="dxa"/>
            <w:gridSpan w:val="2"/>
          </w:tcPr>
          <w:p w:rsidR="00DB0B9E" w:rsidRPr="00E26827" w:rsidRDefault="00DB0B9E" w:rsidP="00E26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202</w:t>
            </w:r>
            <w:r w:rsidR="00D56614">
              <w:rPr>
                <w:sz w:val="22"/>
                <w:szCs w:val="22"/>
              </w:rPr>
              <w:t>4 и 2025</w:t>
            </w:r>
            <w:r w:rsidRPr="00E26827">
              <w:rPr>
                <w:sz w:val="22"/>
                <w:szCs w:val="22"/>
              </w:rPr>
              <w:t xml:space="preserve"> гг. органами государственной власти не было предъявлено предписаний. </w:t>
            </w:r>
          </w:p>
          <w:p w:rsidR="00DB0B9E" w:rsidRDefault="00DB0B9E" w:rsidP="007A687C">
            <w:pPr>
              <w:rPr>
                <w:sz w:val="22"/>
                <w:szCs w:val="22"/>
              </w:rPr>
            </w:pPr>
          </w:p>
          <w:p w:rsidR="00DB0B9E" w:rsidRPr="00AF1787" w:rsidRDefault="00DB0B9E" w:rsidP="007A687C">
            <w:pPr>
              <w:rPr>
                <w:sz w:val="22"/>
                <w:szCs w:val="22"/>
              </w:rPr>
            </w:pPr>
          </w:p>
        </w:tc>
      </w:tr>
      <w:tr w:rsidR="00DB0B9E" w:rsidRPr="00AF1787" w:rsidTr="00475346">
        <w:trPr>
          <w:trHeight w:val="672"/>
        </w:trPr>
        <w:tc>
          <w:tcPr>
            <w:tcW w:w="4831" w:type="dxa"/>
            <w:gridSpan w:val="2"/>
          </w:tcPr>
          <w:p w:rsidR="00DB0B9E" w:rsidRPr="00E26827" w:rsidRDefault="00DB0B9E" w:rsidP="00E26827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E26827">
              <w:rPr>
                <w:b/>
                <w:sz w:val="22"/>
                <w:szCs w:val="22"/>
              </w:rPr>
              <w:t>Информация о проведении независимой оценки качества оказания социальных услуг</w:t>
            </w:r>
          </w:p>
          <w:p w:rsidR="00DB0B9E" w:rsidRPr="00E26827" w:rsidRDefault="00DB0B9E" w:rsidP="00E26827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DB0B9E" w:rsidRPr="00E26827" w:rsidRDefault="00DB0B9E" w:rsidP="00E2682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B0B9E" w:rsidRDefault="00DB0B9E" w:rsidP="00D77A1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B0B9E" w:rsidRDefault="00DB0B9E" w:rsidP="00D77A1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B0B9E" w:rsidRPr="00AF1787" w:rsidRDefault="00DB0B9E" w:rsidP="00D77A1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DB0B9E" w:rsidRPr="00E9470E" w:rsidRDefault="00DB0B9E" w:rsidP="00E9470E">
            <w:pPr>
              <w:spacing w:line="233" w:lineRule="auto"/>
              <w:jc w:val="both"/>
              <w:rPr>
                <w:sz w:val="22"/>
                <w:szCs w:val="22"/>
              </w:rPr>
            </w:pPr>
            <w:proofErr w:type="gramStart"/>
            <w:r w:rsidRPr="00E26827">
              <w:rPr>
                <w:sz w:val="22"/>
                <w:szCs w:val="22"/>
              </w:rPr>
              <w:t>В соответствии со статьей 23.1 Федерально</w:t>
            </w:r>
            <w:r>
              <w:rPr>
                <w:sz w:val="22"/>
                <w:szCs w:val="22"/>
              </w:rPr>
              <w:t xml:space="preserve">го закона от 28 декабря </w:t>
            </w:r>
            <w:r w:rsidRPr="00E26827">
              <w:rPr>
                <w:sz w:val="22"/>
                <w:szCs w:val="22"/>
              </w:rPr>
              <w:t>2013 года № 442-ФЗ «Об основах социального обслуживания граждан в Российской Федерации» в отношении учреждений Минтруда РД в 202</w:t>
            </w:r>
            <w:r>
              <w:rPr>
                <w:sz w:val="22"/>
                <w:szCs w:val="22"/>
              </w:rPr>
              <w:t>3</w:t>
            </w:r>
            <w:r w:rsidRPr="00E26827">
              <w:rPr>
                <w:sz w:val="22"/>
                <w:szCs w:val="22"/>
              </w:rPr>
              <w:t xml:space="preserve"> году проводилась проверка качества независимой оценки Центра, </w:t>
            </w:r>
            <w:r>
              <w:rPr>
                <w:sz w:val="22"/>
                <w:szCs w:val="22"/>
              </w:rPr>
              <w:t xml:space="preserve">в отношении </w:t>
            </w:r>
            <w:r w:rsidRPr="00E26827">
              <w:rPr>
                <w:b/>
                <w:sz w:val="22"/>
                <w:szCs w:val="22"/>
              </w:rPr>
              <w:t xml:space="preserve">ГБУ РД КЦСОН в МО «Ботлихский район» </w:t>
            </w:r>
            <w:r w:rsidRPr="00E9470E">
              <w:rPr>
                <w:sz w:val="22"/>
                <w:szCs w:val="22"/>
              </w:rPr>
              <w:t>Полученные результаты проведенной независимой оценки качества указывают на необходимость повышения качества предоставления услуг по следующим основным</w:t>
            </w:r>
            <w:proofErr w:type="gramEnd"/>
            <w:r w:rsidRPr="00E9470E">
              <w:rPr>
                <w:sz w:val="22"/>
                <w:szCs w:val="22"/>
              </w:rPr>
              <w:t xml:space="preserve"> направлениям:</w:t>
            </w:r>
          </w:p>
          <w:p w:rsidR="00DB0B9E" w:rsidRPr="00E9470E" w:rsidRDefault="00DB0B9E" w:rsidP="00E9470E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E9470E">
              <w:rPr>
                <w:sz w:val="22"/>
                <w:szCs w:val="22"/>
              </w:rPr>
              <w:t xml:space="preserve">проведение работ по улучшению доступности для всех категорий граждан, в том числе для маломобильных и передвигающихся на креслах-каталках; </w:t>
            </w:r>
          </w:p>
          <w:p w:rsidR="00DB0B9E" w:rsidRPr="00E9470E" w:rsidRDefault="00DB0B9E" w:rsidP="00E9470E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E9470E">
              <w:rPr>
                <w:sz w:val="22"/>
                <w:szCs w:val="22"/>
              </w:rPr>
              <w:t xml:space="preserve">редактирование информации, опубликованной на официальном сайте для размещения информации о государственных и муниципальных учреждениях в </w:t>
            </w:r>
            <w:r w:rsidRPr="00E9470E">
              <w:rPr>
                <w:sz w:val="22"/>
                <w:szCs w:val="22"/>
              </w:rPr>
              <w:lastRenderedPageBreak/>
              <w:t>информационно-телекоммуникационной сети «Интернет» www.bus.gov.ru:</w:t>
            </w:r>
          </w:p>
          <w:p w:rsidR="00DB0B9E" w:rsidRPr="00E9470E" w:rsidRDefault="00DB0B9E" w:rsidP="00E9470E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E9470E">
              <w:rPr>
                <w:sz w:val="22"/>
                <w:szCs w:val="22"/>
              </w:rPr>
              <w:t>обеспечение размещения на странице учреждения официального сайта Минтруда РД полной и актуальной информации в соответствии с требованиями к содержанию и форме предоставления указанной информации;</w:t>
            </w:r>
          </w:p>
          <w:p w:rsidR="00DB0B9E" w:rsidRPr="00E26827" w:rsidRDefault="00DB0B9E" w:rsidP="00046F5C">
            <w:pPr>
              <w:spacing w:line="233" w:lineRule="auto"/>
              <w:jc w:val="both"/>
              <w:rPr>
                <w:b/>
                <w:sz w:val="22"/>
                <w:szCs w:val="22"/>
              </w:rPr>
            </w:pPr>
          </w:p>
          <w:p w:rsidR="00DB0B9E" w:rsidRPr="00AF1787" w:rsidRDefault="00DB0B9E" w:rsidP="00046F5C">
            <w:pPr>
              <w:spacing w:line="233" w:lineRule="auto"/>
              <w:jc w:val="both"/>
              <w:rPr>
                <w:sz w:val="22"/>
                <w:szCs w:val="22"/>
              </w:rPr>
            </w:pPr>
            <w:r w:rsidRPr="00E26827">
              <w:rPr>
                <w:sz w:val="22"/>
                <w:szCs w:val="22"/>
              </w:rPr>
              <w:t>Недостатки указанные независимой оценкой качества устранены.</w:t>
            </w:r>
          </w:p>
        </w:tc>
      </w:tr>
      <w:tr w:rsidR="004531EE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val="4383"/>
        </w:trPr>
        <w:tc>
          <w:tcPr>
            <w:tcW w:w="4820" w:type="dxa"/>
          </w:tcPr>
          <w:p w:rsidR="009C365D" w:rsidRDefault="004531EE" w:rsidP="00AE75B0">
            <w:pPr>
              <w:rPr>
                <w:b/>
                <w:sz w:val="22"/>
                <w:szCs w:val="22"/>
              </w:rPr>
            </w:pPr>
            <w:r w:rsidRPr="00E9470E">
              <w:rPr>
                <w:b/>
                <w:sz w:val="22"/>
                <w:szCs w:val="22"/>
              </w:rPr>
              <w:lastRenderedPageBreak/>
              <w:t>Информация о попечительском совете</w:t>
            </w:r>
          </w:p>
          <w:p w:rsidR="009C365D" w:rsidRPr="009C365D" w:rsidRDefault="009C365D" w:rsidP="00AE75B0">
            <w:pPr>
              <w:rPr>
                <w:b/>
                <w:sz w:val="22"/>
                <w:szCs w:val="22"/>
              </w:rPr>
            </w:pPr>
          </w:p>
          <w:p w:rsidR="00E9470E" w:rsidRPr="00E9470E" w:rsidRDefault="00E9470E" w:rsidP="00E9470E">
            <w:pPr>
              <w:rPr>
                <w:b/>
                <w:sz w:val="22"/>
                <w:szCs w:val="22"/>
              </w:rPr>
            </w:pPr>
            <w:r w:rsidRPr="00E9470E">
              <w:rPr>
                <w:b/>
                <w:sz w:val="22"/>
                <w:szCs w:val="22"/>
              </w:rPr>
              <w:t>В соответствии с приказом №27 «а» от 30.12 2013 г. в целях реализации Плана мероприятий «дорожная карта» при КЦСОН создан Попечительский Совет в составе 9 человек.</w:t>
            </w:r>
          </w:p>
          <w:p w:rsidR="00E9470E" w:rsidRPr="00E9470E" w:rsidRDefault="00E9470E" w:rsidP="00E9470E">
            <w:pPr>
              <w:rPr>
                <w:b/>
                <w:sz w:val="22"/>
                <w:szCs w:val="22"/>
              </w:rPr>
            </w:pPr>
            <w:r w:rsidRPr="00E9470E">
              <w:rPr>
                <w:b/>
                <w:sz w:val="22"/>
                <w:szCs w:val="22"/>
              </w:rPr>
              <w:t>В связи с некоторыми изменениями в Попечительском составе (т.е. с выездом некоторых членов за пределы района, со смертью, с перемещениями в работе) внести изменения с 5.12.2022 года и утвердить новый состав Попечительского Совета из 5 человек в следующем составе:</w:t>
            </w: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D715AC" w:rsidRDefault="00D715AC" w:rsidP="00AE75B0">
            <w:pPr>
              <w:rPr>
                <w:sz w:val="22"/>
                <w:szCs w:val="22"/>
              </w:rPr>
            </w:pPr>
          </w:p>
          <w:p w:rsidR="000F6A99" w:rsidRDefault="000F6A99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475346" w:rsidRDefault="00475346" w:rsidP="00D715AC">
            <w:pPr>
              <w:jc w:val="both"/>
              <w:rPr>
                <w:b/>
              </w:rPr>
            </w:pPr>
          </w:p>
          <w:p w:rsidR="000F6A99" w:rsidRDefault="000F6A99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4C35CC" w:rsidRDefault="004C35CC" w:rsidP="00D715AC">
            <w:pPr>
              <w:jc w:val="both"/>
              <w:rPr>
                <w:b/>
              </w:rPr>
            </w:pPr>
          </w:p>
          <w:p w:rsidR="00D715AC" w:rsidRPr="007A687C" w:rsidRDefault="003B51FD" w:rsidP="00D715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1.</w:t>
            </w:r>
            <w:r w:rsidR="00D715AC" w:rsidRPr="007A687C">
              <w:rPr>
                <w:b/>
                <w:sz w:val="22"/>
                <w:szCs w:val="22"/>
              </w:rPr>
              <w:t>Вопрос: Как можно оформить моего пожилого родственника на социальное обслуживание на дому?</w:t>
            </w:r>
          </w:p>
          <w:p w:rsidR="00D715AC" w:rsidRPr="007A687C" w:rsidRDefault="00D715AC" w:rsidP="00D715AC">
            <w:pPr>
              <w:jc w:val="both"/>
              <w:rPr>
                <w:b/>
                <w:sz w:val="22"/>
                <w:szCs w:val="22"/>
              </w:rPr>
            </w:pPr>
          </w:p>
          <w:p w:rsidR="00D715AC" w:rsidRPr="000A5437" w:rsidRDefault="00D715AC" w:rsidP="00AE75B0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</w:tcPr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УТВЕРЖДАЮ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Директор ГБУ РД КЦСОН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в МО «Ботлихский район»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_____________ Магомедов С.М.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                                         Протокол № 1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заседания Попечительского Совета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ГБУ РД КЦСОН в МО «Ботлихский район» (далее – Центр)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numPr>
                <w:ilvl w:val="2"/>
                <w:numId w:val="36"/>
              </w:numPr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г.                                                      с. Ботлих</w:t>
            </w: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ab/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1.Лабазанов Ахмед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Раджабович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– заместитель главы района, куратор ГБУ РД КЦСОН в  МО «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Ботлхский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район»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2.Нурмагомедов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Газимагомед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Нурмагомедович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– глава администрации </w:t>
            </w:r>
            <w:proofErr w:type="gramStart"/>
            <w:r w:rsidRPr="00D56614">
              <w:rPr>
                <w:rFonts w:eastAsia="Calibri"/>
                <w:sz w:val="20"/>
                <w:szCs w:val="20"/>
                <w:lang w:eastAsia="en-US"/>
              </w:rPr>
              <w:t>сельского</w:t>
            </w:r>
            <w:proofErr w:type="gram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 поселения «сельсовет Ботлихский»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3.Муслимов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Заур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Магомедович – начальник финансового управления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 администрации МР «Ботлихский район»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4.Агларов Ахмед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Умаханович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– главный редактор районной газеты «Дружба»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5.Рамазанов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Мурад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Джамалулаевич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– начальник управления образования.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6.Шамхалова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Патимат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Шамхаловна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– председатель Совета женщин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Приглашенные: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1.Магомедов С.М.- Директор Центра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2.Дербишев М.Б. – начальник Управления культуры.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3. Расулов Ю.Н. – заведующий  отделением реабилитационного центра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Повестка дня: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1.Утверждение плана работы ПС на 2025г.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numPr>
                <w:ilvl w:val="0"/>
                <w:numId w:val="37"/>
              </w:num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Отчёт о проделанной работе за 24-й год ГБУ РД КЦСОН в МО «Ботлихский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район». </w:t>
            </w:r>
          </w:p>
          <w:p w:rsidR="00D56614" w:rsidRPr="00D56614" w:rsidRDefault="00D56614" w:rsidP="004C35CC">
            <w:pPr>
              <w:numPr>
                <w:ilvl w:val="0"/>
                <w:numId w:val="32"/>
              </w:num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Подготовка и проведение мероприятий по празднованию дня защитника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отечества (23 февраля) и международного женского дня 8 марта.</w:t>
            </w:r>
          </w:p>
          <w:p w:rsidR="00D56614" w:rsidRPr="00D56614" w:rsidRDefault="00D56614" w:rsidP="004C35CC">
            <w:pPr>
              <w:numPr>
                <w:ilvl w:val="0"/>
                <w:numId w:val="32"/>
              </w:num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Организационные вопросы: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Выступили: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По первому вопросу выступила зам. директора Центра Магомаева Х.А.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Магомаева Х. А. ознакомила присутствующих планом работы Попечительского совета на 2025 г. План работы 2025г. был одобрен членами ПС.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По второму вопросу выступил директор Центра Магомедов С.М.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Он коротко отметил, в своем докладе, что за отчетный  период Центром проделана     определённая работа по улучшению условии жизнедеятельности граждан района.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В течение 2024 г. отделениями социального обслуживания на дому обслужено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1960  граждан пожилого возраста инвалидов, им оказано: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23 420-  социально -  бытовых услуг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29 818 - социально - медицинских услуг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265  - социально - педагогических услуг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967-  социально - психологических услуг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48 - коммуникативных услуг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82 -  социально - правовых услуг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70 -  социально - трудовых услуг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661-  срочных услуг.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 В Центре большое внимание уделяется работе с семьями участников СВО.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За каждой семьей участников СВО закреплены  социальные работники и составлены  социальные паспорта. Перечислено однодневная заработная плата в размере 49 250 руб. в Курскую область.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Также директор отметил особый вклад социальных работников в  материальной поддержке граждан пожилого возраста и  инвалидов, а также и семей участников СВО. Социальное работники за счёт собственных средств оказывают материальную помощь в  виде продуктовых наборов вышеперечисленным категориям граждан, приурочив  посещение тому или иному празднику.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 Активный вклад в спонсорской  поддержке малообеспеченных многодетных семей и семей участников СВО вносят главы сельского и районного администраций. Особенно при проведении мероприятий посвящённых «Дню защиты детей» «Дню матери» и «Дню инвалидов».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  По второму вопросу с информацией о  подготовке и проведении предстоящих мероприятий по празднованию дней «Защитника отечества» и  Международного женского дня выступил куратор Центра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Лабазанов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Ахмед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Раджабович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Учитывая то, что этот год объявлен годом «Защитника отечества» нам необходимо в канун праздников посетить на дому семьи военнослужащих участвующих в специальной военной операции, узнать, в чем они нуждаются и какие у них проблемы.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 Так как этот год объявлен годом «Защитника отечества» отметил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Лабазанов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Ахмед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Раджабович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нам надо акцентировать внимание на  проблемы семей участников СВО.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Также поручил директору «Управления культуры»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Дербишеву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М. оказать содействие и поддержку в музыкальном оформлении мероприятий и подготовке помещений для проведения </w:t>
            </w:r>
            <w:r w:rsidRPr="00D56614">
              <w:rPr>
                <w:rFonts w:eastAsia="Calibri"/>
                <w:sz w:val="20"/>
                <w:szCs w:val="20"/>
                <w:lang w:eastAsia="en-US"/>
              </w:rPr>
              <w:lastRenderedPageBreak/>
              <w:t>мероприятий. Обратился главам сельских поселений принять участие в поиске спонсоров для проведения мероприятий и самим посетить на дому семьи участников СВО, оказать материальную поддержку и участвовать в решении проблем участников СВО.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>4.Организационные вопросы: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Директор Центра Магомедов С.М. проинформировал членов ПС об изменениях в структуре ГБУ РД КЦСОН в МО «Ботлихский район» с 1 января 2025г. </w:t>
            </w:r>
            <w:proofErr w:type="gramStart"/>
            <w:r w:rsidRPr="00D56614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D56614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связи с оптимизацией штатной численности в структуре подразделение Центра вошло реабилитационное отделения детей с ограниченными возможностями. В связи с этим членам ПС необходимо обратить внимание на детей с ограниченными возможностями, которых обслуживает реабилитационное отделение.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Магомедов С. М – представил за заведующим отделением реабилитационного отделения Расулова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Юсупа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56614">
              <w:rPr>
                <w:rFonts w:eastAsia="Calibri"/>
                <w:sz w:val="20"/>
                <w:szCs w:val="20"/>
                <w:lang w:eastAsia="en-US"/>
              </w:rPr>
              <w:t>Назировича</w:t>
            </w:r>
            <w:proofErr w:type="spellEnd"/>
            <w:r w:rsidRPr="00D56614">
              <w:rPr>
                <w:rFonts w:eastAsia="Calibri"/>
                <w:sz w:val="20"/>
                <w:szCs w:val="20"/>
                <w:lang w:eastAsia="en-US"/>
              </w:rPr>
              <w:t xml:space="preserve"> присутствующим и представил ему слово.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Расулов Ю.Н. коротко рассказал о работе отделения.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b/>
                <w:sz w:val="20"/>
                <w:szCs w:val="20"/>
                <w:lang w:eastAsia="en-US"/>
              </w:rPr>
              <w:t xml:space="preserve">Решили: </w:t>
            </w:r>
          </w:p>
          <w:p w:rsidR="00D56614" w:rsidRPr="00D56614" w:rsidRDefault="00D56614" w:rsidP="004C35CC">
            <w:pPr>
              <w:numPr>
                <w:ilvl w:val="0"/>
                <w:numId w:val="38"/>
              </w:num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Утвердить План работы ПС на 2025г.</w:t>
            </w:r>
          </w:p>
          <w:p w:rsidR="00D56614" w:rsidRPr="00D56614" w:rsidRDefault="00D56614" w:rsidP="004C35CC">
            <w:pPr>
              <w:numPr>
                <w:ilvl w:val="0"/>
                <w:numId w:val="38"/>
              </w:num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В связи с объявленным годом «Защитника отечества» акцентировать внимание на проблемы семей участников СВО.</w:t>
            </w:r>
          </w:p>
          <w:p w:rsidR="00D56614" w:rsidRPr="00D56614" w:rsidRDefault="00D56614" w:rsidP="004C35CC">
            <w:pPr>
              <w:numPr>
                <w:ilvl w:val="0"/>
                <w:numId w:val="38"/>
              </w:num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56614">
              <w:rPr>
                <w:rFonts w:eastAsia="Calibri"/>
                <w:sz w:val="20"/>
                <w:szCs w:val="20"/>
                <w:lang w:eastAsia="en-US"/>
              </w:rPr>
              <w:t>Принять к сведению информацию зав. отделением реабилитационного отделения Расулова Ю.Н.</w:t>
            </w: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6614" w:rsidRPr="00D56614" w:rsidRDefault="00D56614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51255">
              <w:rPr>
                <w:rFonts w:eastAsia="Calibri"/>
                <w:b/>
                <w:sz w:val="20"/>
                <w:szCs w:val="20"/>
                <w:lang w:eastAsia="en-US"/>
              </w:rPr>
              <w:t xml:space="preserve">Председатель Попечительского Совета –                         </w:t>
            </w:r>
            <w:proofErr w:type="spellStart"/>
            <w:r w:rsidRPr="00051255">
              <w:rPr>
                <w:rFonts w:eastAsia="Calibri"/>
                <w:b/>
                <w:sz w:val="20"/>
                <w:szCs w:val="20"/>
                <w:lang w:eastAsia="en-US"/>
              </w:rPr>
              <w:t>Лабазанов</w:t>
            </w:r>
            <w:proofErr w:type="spellEnd"/>
            <w:r w:rsidRPr="00051255">
              <w:rPr>
                <w:rFonts w:eastAsia="Calibri"/>
                <w:b/>
                <w:sz w:val="20"/>
                <w:szCs w:val="20"/>
                <w:lang w:eastAsia="en-US"/>
              </w:rPr>
              <w:t xml:space="preserve"> А.Р.</w:t>
            </w: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51255">
              <w:rPr>
                <w:rFonts w:eastAsia="Calibri"/>
                <w:b/>
                <w:sz w:val="20"/>
                <w:szCs w:val="20"/>
                <w:lang w:eastAsia="en-US"/>
              </w:rPr>
              <w:t>Секретарь собрания  –                                                        Магомаева Х.А.</w:t>
            </w: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051255" w:rsidRPr="00051255" w:rsidRDefault="00051255" w:rsidP="004C35CC">
            <w:pPr>
              <w:ind w:left="72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051255" w:rsidRDefault="00051255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C365D" w:rsidRDefault="009C365D" w:rsidP="004C35CC">
            <w:pPr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282C96" w:rsidRPr="00070D64" w:rsidRDefault="00282C96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lastRenderedPageBreak/>
              <w:t xml:space="preserve">Ответ: Необходимо подать  в наше учреждение заявление  в письменной или электронной форме, его может  подать как сам нуждающийся, так и  его законный представитель.  Специальная комиссия нашего рассмотрит вопрос и примет  вас на надомное обслуживание. Для этого Вам следует представить также следующие документы: </w:t>
            </w:r>
          </w:p>
          <w:p w:rsidR="00282C96" w:rsidRPr="00070D64" w:rsidRDefault="00282C96" w:rsidP="004C35C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1) документа, удостоверяющего личность получателя социальных услуг (представителя);</w:t>
            </w:r>
          </w:p>
          <w:p w:rsidR="00282C96" w:rsidRPr="00070D64" w:rsidRDefault="00282C96" w:rsidP="004C35C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2) документа, подтверждающего полномочия представителя (при обращении представителя);</w:t>
            </w:r>
          </w:p>
          <w:p w:rsidR="00282C96" w:rsidRPr="00070D64" w:rsidRDefault="00282C96" w:rsidP="004C35C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3) документа, подтверждающего место жительства и (или) пребывания, фактического проживания получателя социальных услуг (представителя);</w:t>
            </w:r>
          </w:p>
          <w:p w:rsidR="00282C96" w:rsidRPr="00070D64" w:rsidRDefault="00282C96" w:rsidP="004C35C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4) документов (сведений), подтверждающих наличие у получателя социальных услуг обстоятельств, которые ухудшают или могут ухудшить условия его жизнедеятельности, послуживших основанием для признания гражданина нуждающимся в социальных услугах в форме социального обслуживания на дому;</w:t>
            </w:r>
          </w:p>
          <w:p w:rsidR="00282C96" w:rsidRPr="00070D64" w:rsidRDefault="00282C96" w:rsidP="004C35C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5) документов об условиях проживания и составе семьи (при ее наличии) получателя социальных услуг, доходах получателя социальных услуг и членов его семьи (при наличии), принадлежащем ему (им) имуществе за последние 12 календарных месяцев, предшествующих месяцу подачи заявления (обращения), необходимых для определения среднедушевого дохода для предоставления социальных услуг бесплатно в соответствии с </w:t>
            </w:r>
            <w:hyperlink r:id="rId11" w:history="1">
              <w:r w:rsidRPr="00070D64">
                <w:rPr>
                  <w:color w:val="0000FF"/>
                  <w:sz w:val="20"/>
                  <w:szCs w:val="20"/>
                </w:rPr>
                <w:t>постановлением</w:t>
              </w:r>
            </w:hyperlink>
            <w:r w:rsidRPr="00070D64">
              <w:rPr>
                <w:sz w:val="20"/>
                <w:szCs w:val="20"/>
              </w:rPr>
              <w:t xml:space="preserve"> Правительства Российской Федерации от 18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70D64">
                <w:rPr>
                  <w:sz w:val="20"/>
                  <w:szCs w:val="20"/>
                </w:rPr>
                <w:t>2014 г</w:t>
              </w:r>
            </w:smartTag>
            <w:r w:rsidRPr="00070D64">
              <w:rPr>
                <w:sz w:val="20"/>
                <w:szCs w:val="20"/>
              </w:rPr>
              <w:t>. N 1075 "Об утверждении Правил определения среднедушевого дохода для предоставления социальных услуг бесплатно" и с учетом величины прожиточного минимума на душу населения и по основным социально-демографическим группам населения в Республике Дагестан, устанавливаемой ежеквартально Правительством Республики Дагестан;</w:t>
            </w:r>
          </w:p>
          <w:p w:rsidR="00282C96" w:rsidRPr="00070D64" w:rsidRDefault="00282C96" w:rsidP="004C35C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6) заключения уполномоченной медицинской организации об отсутствии медицинских противопоказаний для получения социальных услуг;</w:t>
            </w:r>
          </w:p>
          <w:p w:rsidR="00F95803" w:rsidRPr="00070D64" w:rsidRDefault="00282C96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7) индивидуальной программы реабилитации и </w:t>
            </w:r>
            <w:proofErr w:type="spellStart"/>
            <w:r w:rsidRPr="00070D64">
              <w:rPr>
                <w:sz w:val="20"/>
                <w:szCs w:val="20"/>
              </w:rPr>
              <w:t>абилитации</w:t>
            </w:r>
            <w:proofErr w:type="spellEnd"/>
            <w:r w:rsidRPr="00070D64">
              <w:rPr>
                <w:sz w:val="20"/>
                <w:szCs w:val="20"/>
              </w:rPr>
              <w:t xml:space="preserve"> инвалида (при наличии инвалидности).</w:t>
            </w:r>
          </w:p>
          <w:p w:rsidR="00F95803" w:rsidRPr="00070D64" w:rsidRDefault="00F95803" w:rsidP="004C35CC">
            <w:pPr>
              <w:jc w:val="both"/>
              <w:rPr>
                <w:sz w:val="20"/>
                <w:szCs w:val="20"/>
              </w:rPr>
            </w:pPr>
          </w:p>
          <w:p w:rsidR="006C7D61" w:rsidRPr="00070D64" w:rsidRDefault="006C7D61" w:rsidP="004C35CC">
            <w:pPr>
              <w:jc w:val="both"/>
              <w:rPr>
                <w:sz w:val="20"/>
                <w:szCs w:val="20"/>
              </w:rPr>
            </w:pPr>
          </w:p>
          <w:p w:rsidR="003E6704" w:rsidRPr="00070D64" w:rsidRDefault="003E6704" w:rsidP="004C35CC">
            <w:pPr>
              <w:jc w:val="both"/>
              <w:rPr>
                <w:sz w:val="20"/>
                <w:szCs w:val="20"/>
              </w:rPr>
            </w:pPr>
          </w:p>
          <w:p w:rsidR="003E6704" w:rsidRPr="000A5437" w:rsidRDefault="009D2837" w:rsidP="004C35CC">
            <w:pPr>
              <w:tabs>
                <w:tab w:val="left" w:pos="7371"/>
              </w:tabs>
              <w:jc w:val="both"/>
              <w:rPr>
                <w:sz w:val="22"/>
                <w:szCs w:val="22"/>
              </w:rPr>
            </w:pPr>
            <w:r w:rsidRPr="009D2837">
              <w:rPr>
                <w:sz w:val="22"/>
                <w:szCs w:val="22"/>
              </w:rPr>
              <w:t xml:space="preserve"> </w:t>
            </w:r>
          </w:p>
        </w:tc>
      </w:tr>
      <w:tr w:rsidR="00A47007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val="3533"/>
        </w:trPr>
        <w:tc>
          <w:tcPr>
            <w:tcW w:w="4820" w:type="dxa"/>
          </w:tcPr>
          <w:p w:rsidR="00A47007" w:rsidRPr="009E6055" w:rsidRDefault="003B51FD" w:rsidP="00A47007">
            <w:pPr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 w:rsidR="00A47007" w:rsidRPr="009E6055">
              <w:rPr>
                <w:b/>
              </w:rPr>
              <w:t>Вопрос: Кому оказываются социальные услуги бесплатно, а кому платно?</w:t>
            </w:r>
            <w:r w:rsidR="00A47007" w:rsidRPr="009E6055">
              <w:rPr>
                <w:b/>
              </w:rPr>
              <w:br/>
              <w:t>Какой у Вас порядок взимания платы?</w:t>
            </w:r>
            <w:r w:rsidR="00A47007" w:rsidRPr="009E6055">
              <w:rPr>
                <w:b/>
              </w:rPr>
              <w:br/>
            </w:r>
          </w:p>
        </w:tc>
        <w:tc>
          <w:tcPr>
            <w:tcW w:w="5528" w:type="dxa"/>
          </w:tcPr>
          <w:p w:rsidR="00070D64" w:rsidRDefault="00A47007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Ответ: О порядке взимания платы:</w:t>
            </w:r>
            <w:r w:rsidRPr="00070D64">
              <w:rPr>
                <w:sz w:val="20"/>
                <w:szCs w:val="20"/>
              </w:rPr>
              <w:br/>
              <w:t>Предоставление социальных услуг бесплатно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1. Социальные услуги в форме социального обслуживания на дому, в полустационарной и стационарной формах социального обслуживания предоставляются бесплатно:</w:t>
            </w:r>
            <w:r w:rsidRPr="00070D64">
              <w:rPr>
                <w:sz w:val="20"/>
                <w:szCs w:val="20"/>
              </w:rPr>
              <w:br/>
              <w:t>1) несовершеннолетним детям;</w:t>
            </w:r>
            <w:r w:rsidRPr="00070D64">
              <w:rPr>
                <w:sz w:val="20"/>
                <w:szCs w:val="20"/>
              </w:rPr>
              <w:br/>
              <w:t>2) лицам, пострадавшим в результате чрезвычайных ситуаций, вооруженных межнациональных (межэтнических) конфликтов.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2. Социальные услуги в форме социального обслуживания на дому и в полустационарной форме социального обслуживания предоставляются бесплатно,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законом субъекта Российской Федерации.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lastRenderedPageBreak/>
              <w:t>3. Нормативными правовыми актами субъектов Российской Федерации могут быть предусмотрены иные категории граждан, которым социальные услуги предоставляются бесплатно.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4.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5.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минимума, установленного в субъекте Российской Федерации для основных социально-демографических групп населения.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Определение размера платы за предоставление социальных услуг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1.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частью 4 статьи 31 настоящего Федерального закона, превышает предельную величину среднедушевого дохода, установленную частью 5 статьи 31 настоящего Федерального закона.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2.Размер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дохода, установленной частью 5 статьи 31 настоящего Федерального закона.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3. 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частях 1 и 3 статьи 31 настоящего Федерального закона.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  <w:t>4.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семьдесят пять процентов среднедушевого дохода получателя социальных услуг, рассчитанного в соответствии с частью 4 статьи 31 настоящего Федерального закона.</w:t>
            </w:r>
            <w:r w:rsidRPr="00070D64">
              <w:rPr>
                <w:sz w:val="20"/>
                <w:szCs w:val="20"/>
              </w:rPr>
              <w:br/>
            </w:r>
            <w:r w:rsidRPr="00070D64">
              <w:rPr>
                <w:sz w:val="20"/>
                <w:szCs w:val="20"/>
              </w:rPr>
              <w:br/>
            </w:r>
          </w:p>
          <w:p w:rsidR="00A47007" w:rsidRPr="00070D64" w:rsidRDefault="00A47007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5. Плата за предоставление социальных услуг производится в соответствии с договором о предоставлении социальных услуг, предусмотренным статьей 17 настоящего Федерального закона.</w:t>
            </w:r>
          </w:p>
        </w:tc>
      </w:tr>
      <w:tr w:rsidR="00A47007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val="7501"/>
        </w:trPr>
        <w:tc>
          <w:tcPr>
            <w:tcW w:w="4820" w:type="dxa"/>
          </w:tcPr>
          <w:p w:rsidR="00E97C3B" w:rsidRDefault="00E97C3B" w:rsidP="00A47007">
            <w:pPr>
              <w:rPr>
                <w:b/>
              </w:rPr>
            </w:pPr>
          </w:p>
          <w:p w:rsidR="00A47007" w:rsidRDefault="003B51FD" w:rsidP="00A47007">
            <w:pPr>
              <w:rPr>
                <w:b/>
              </w:rPr>
            </w:pPr>
            <w:r>
              <w:rPr>
                <w:b/>
              </w:rPr>
              <w:t>3.</w:t>
            </w:r>
            <w:r w:rsidR="00A47007" w:rsidRPr="009E6055">
              <w:rPr>
                <w:b/>
              </w:rPr>
              <w:t>Вопрос: Что означает Социальное сопровождение и кому оно полагается?</w:t>
            </w:r>
            <w:r w:rsidR="00A47007" w:rsidRPr="009E6055">
              <w:rPr>
                <w:b/>
              </w:rPr>
              <w:br/>
            </w: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4C35CC" w:rsidRDefault="004C35CC" w:rsidP="00A47007">
            <w:pPr>
              <w:rPr>
                <w:b/>
              </w:rPr>
            </w:pPr>
          </w:p>
          <w:p w:rsidR="004C35CC" w:rsidRDefault="004C35CC" w:rsidP="00A47007">
            <w:pPr>
              <w:rPr>
                <w:b/>
              </w:rPr>
            </w:pPr>
          </w:p>
          <w:p w:rsidR="004C35CC" w:rsidRDefault="004C35CC" w:rsidP="00A47007">
            <w:pPr>
              <w:rPr>
                <w:b/>
              </w:rPr>
            </w:pPr>
          </w:p>
          <w:p w:rsidR="004C35CC" w:rsidRDefault="004C35CC" w:rsidP="00A47007">
            <w:pPr>
              <w:rPr>
                <w:b/>
              </w:rPr>
            </w:pPr>
          </w:p>
          <w:p w:rsidR="00576997" w:rsidRPr="00576997" w:rsidRDefault="00576997" w:rsidP="00576997">
            <w:pPr>
              <w:rPr>
                <w:b/>
              </w:rPr>
            </w:pPr>
            <w:r>
              <w:rPr>
                <w:b/>
              </w:rPr>
              <w:t>4.</w:t>
            </w:r>
            <w:r w:rsidRPr="00576997">
              <w:rPr>
                <w:b/>
              </w:rPr>
              <w:t xml:space="preserve">Вопрос: Кто может определить, какие нужны услуги? </w:t>
            </w: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Pr="009E6055" w:rsidRDefault="009E6055" w:rsidP="00A47007">
            <w:pPr>
              <w:rPr>
                <w:b/>
              </w:rPr>
            </w:pPr>
          </w:p>
        </w:tc>
        <w:tc>
          <w:tcPr>
            <w:tcW w:w="5528" w:type="dxa"/>
          </w:tcPr>
          <w:p w:rsidR="00E97C3B" w:rsidRDefault="00E97C3B" w:rsidP="00A47007">
            <w:pPr>
              <w:rPr>
                <w:sz w:val="20"/>
                <w:szCs w:val="20"/>
              </w:rPr>
            </w:pPr>
          </w:p>
          <w:p w:rsidR="009E6055" w:rsidRDefault="00A47007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b/>
                <w:sz w:val="20"/>
                <w:szCs w:val="20"/>
              </w:rPr>
              <w:t>Ответ:</w:t>
            </w:r>
            <w:r w:rsidRPr="00070D64">
              <w:rPr>
                <w:sz w:val="20"/>
                <w:szCs w:val="20"/>
              </w:rPr>
              <w:t>  Социальное сопровождение предусматривает оказание содействия гражданам в предоставлении медицинской, психологической, педагогической, юридической, социальной помощи, не относящейся к социальным услугам, направленной</w:t>
            </w:r>
            <w:proofErr w:type="gramStart"/>
            <w:r w:rsidRPr="00070D64">
              <w:rPr>
                <w:sz w:val="20"/>
                <w:szCs w:val="20"/>
              </w:rPr>
              <w:t xml:space="preserve"> ,</w:t>
            </w:r>
            <w:proofErr w:type="gramEnd"/>
            <w:r w:rsidRPr="00070D64">
              <w:rPr>
                <w:sz w:val="20"/>
                <w:szCs w:val="20"/>
              </w:rPr>
              <w:t xml:space="preserve"> в том числе на профилактику или преодоление обстоятельств, обуславливающих нуждаемость граждан в социальном обслуживании. Социальное сопровождение осуществляется путем привлечения организации, предоставляющих медицинскую, психологическую, педагогическую, юридическую и иную помощь в соответствии с их компетенцией, на основе межведомственного взаимодействия.</w:t>
            </w:r>
            <w:r w:rsidRPr="00070D64">
              <w:rPr>
                <w:sz w:val="20"/>
                <w:szCs w:val="20"/>
              </w:rPr>
              <w:br/>
              <w:t>Основные задачи социального сопровождения являются:</w:t>
            </w:r>
            <w:r w:rsidRPr="00070D64">
              <w:rPr>
                <w:sz w:val="20"/>
                <w:szCs w:val="20"/>
              </w:rPr>
              <w:br/>
              <w:t xml:space="preserve">Содействие обеспечению граждан своевременной медицинской, психологической, педагогической, юридической, социальной </w:t>
            </w:r>
            <w:r w:rsidR="00146AA8" w:rsidRPr="00070D64">
              <w:rPr>
                <w:sz w:val="20"/>
                <w:szCs w:val="20"/>
              </w:rPr>
              <w:t>помощью,</w:t>
            </w:r>
            <w:r w:rsidRPr="00070D64">
              <w:rPr>
                <w:sz w:val="20"/>
                <w:szCs w:val="20"/>
              </w:rPr>
              <w:t xml:space="preserve"> не относящейся к социальным услугам;</w:t>
            </w:r>
            <w:r w:rsidRPr="00070D64">
              <w:rPr>
                <w:sz w:val="20"/>
                <w:szCs w:val="20"/>
              </w:rPr>
              <w:br/>
              <w:t>обеспечение профилактики и (или) преодоления кризисных ситуаций, помощь в создании условий для успешной адаптации и социализации граждан;</w:t>
            </w:r>
            <w:r w:rsidRPr="00070D64">
              <w:rPr>
                <w:sz w:val="20"/>
                <w:szCs w:val="20"/>
              </w:rPr>
              <w:br/>
              <w:t>Осуществление взаимодействия с органами и организациями системы образования, здравоохранения, занятости, культуры, физической культуры и спорта, общественными и иными организациями по вопросам оказания гражданам помощи, не относящейся к социальным услугам.</w:t>
            </w:r>
          </w:p>
          <w:p w:rsidR="00576997" w:rsidRDefault="00576997" w:rsidP="00A47007">
            <w:pPr>
              <w:rPr>
                <w:sz w:val="20"/>
                <w:szCs w:val="20"/>
              </w:rPr>
            </w:pPr>
          </w:p>
          <w:p w:rsidR="00576997" w:rsidRDefault="00576997" w:rsidP="00A47007">
            <w:pPr>
              <w:rPr>
                <w:sz w:val="20"/>
                <w:szCs w:val="20"/>
              </w:rPr>
            </w:pPr>
          </w:p>
          <w:p w:rsidR="00576997" w:rsidRDefault="00576997" w:rsidP="00A47007">
            <w:pPr>
              <w:rPr>
                <w:sz w:val="20"/>
                <w:szCs w:val="20"/>
              </w:rPr>
            </w:pPr>
          </w:p>
          <w:p w:rsidR="00576997" w:rsidRPr="00576997" w:rsidRDefault="00576997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b/>
                <w:sz w:val="20"/>
                <w:szCs w:val="20"/>
              </w:rPr>
              <w:t>Ответ:</w:t>
            </w:r>
            <w:r>
              <w:rPr>
                <w:sz w:val="20"/>
                <w:szCs w:val="20"/>
              </w:rPr>
              <w:t xml:space="preserve"> </w:t>
            </w:r>
            <w:r w:rsidRPr="00576997">
              <w:rPr>
                <w:sz w:val="20"/>
                <w:szCs w:val="20"/>
              </w:rPr>
              <w:t>Все услуги оказываются с учётом индивидуальных потребностей граждан. Кроме этого, граждане имеют право самостоятельно выбирать поставщика социальных услуг, ими могут быть государственные организации социального обслуживания, негосударственные (коммерческие,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услуги, а также индивидуальные предприниматели, осуществляющие социальное обслуживание.</w:t>
            </w:r>
          </w:p>
          <w:p w:rsidR="00576997" w:rsidRPr="00576997" w:rsidRDefault="00576997" w:rsidP="00576997">
            <w:pPr>
              <w:rPr>
                <w:sz w:val="20"/>
                <w:szCs w:val="20"/>
              </w:rPr>
            </w:pPr>
          </w:p>
          <w:p w:rsidR="00576997" w:rsidRPr="00576997" w:rsidRDefault="00576997" w:rsidP="00576997">
            <w:pPr>
              <w:rPr>
                <w:sz w:val="20"/>
                <w:szCs w:val="20"/>
              </w:rPr>
            </w:pPr>
          </w:p>
          <w:p w:rsidR="00576997" w:rsidRPr="00576997" w:rsidRDefault="00576997" w:rsidP="00576997">
            <w:pPr>
              <w:rPr>
                <w:sz w:val="20"/>
                <w:szCs w:val="20"/>
              </w:rPr>
            </w:pPr>
            <w:r w:rsidRPr="00576997">
              <w:rPr>
                <w:sz w:val="20"/>
                <w:szCs w:val="20"/>
              </w:rPr>
              <w:t xml:space="preserve"> </w:t>
            </w:r>
          </w:p>
          <w:p w:rsidR="00576997" w:rsidRPr="00070D64" w:rsidRDefault="00576997" w:rsidP="00A47007">
            <w:pPr>
              <w:rPr>
                <w:sz w:val="20"/>
                <w:szCs w:val="20"/>
              </w:rPr>
            </w:pPr>
          </w:p>
        </w:tc>
      </w:tr>
      <w:tr w:rsidR="009E6055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hRule="exact" w:val="10356"/>
        </w:trPr>
        <w:tc>
          <w:tcPr>
            <w:tcW w:w="4820" w:type="dxa"/>
          </w:tcPr>
          <w:p w:rsidR="009E6055" w:rsidRPr="009E6055" w:rsidRDefault="00576997" w:rsidP="009E6055">
            <w:pPr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3B51FD">
              <w:rPr>
                <w:b/>
              </w:rPr>
              <w:t>.</w:t>
            </w:r>
            <w:r w:rsidR="009E6055" w:rsidRPr="009E6055">
              <w:rPr>
                <w:b/>
              </w:rPr>
              <w:t xml:space="preserve">Вопрос: Для чего и в какие сроки заключается индивидуальная программа предоставления социальных услуг? </w:t>
            </w:r>
          </w:p>
          <w:p w:rsidR="009E6055" w:rsidRPr="009E6055" w:rsidRDefault="009E6055" w:rsidP="009E6055">
            <w:pPr>
              <w:rPr>
                <w:b/>
              </w:rPr>
            </w:pPr>
          </w:p>
          <w:p w:rsidR="009E6055" w:rsidRDefault="009E6055" w:rsidP="00A47007">
            <w:pPr>
              <w:rPr>
                <w:b/>
              </w:rPr>
            </w:pPr>
          </w:p>
          <w:p w:rsidR="009E6055" w:rsidRPr="009E6055" w:rsidRDefault="009E6055" w:rsidP="00A47007">
            <w:pPr>
              <w:rPr>
                <w:b/>
              </w:rPr>
            </w:pPr>
          </w:p>
        </w:tc>
        <w:tc>
          <w:tcPr>
            <w:tcW w:w="5528" w:type="dxa"/>
          </w:tcPr>
          <w:p w:rsidR="009E6055" w:rsidRDefault="009E6055" w:rsidP="004C35CC">
            <w:pPr>
              <w:jc w:val="both"/>
            </w:pPr>
            <w:r w:rsidRPr="004C35CC">
              <w:rPr>
                <w:b/>
                <w:sz w:val="20"/>
                <w:szCs w:val="20"/>
              </w:rPr>
              <w:t>Ответ:</w:t>
            </w:r>
            <w:r w:rsidRPr="004C35CC">
              <w:rPr>
                <w:sz w:val="20"/>
                <w:szCs w:val="20"/>
              </w:rPr>
              <w:t xml:space="preserve"> Индивидуальная программа является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сопровождению. 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индивидуальной программы осуществляется с учетом результатов реализованной индивидуальной программы. Индивидуальная программа для гражданина или его законного представителя имеет рекомендательный характер, для поставщика социальных услуг - обязательный характер. Индивидуальная программа составляется в двух экземплярах. Экземпляр индивидуальной программы, подписанный уполномоченным органом субъекта Российской Федерации или уполномоченной организацией,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остается в учреждении социального обслуживания населения</w:t>
            </w:r>
            <w:r w:rsidRPr="009E6055">
              <w:t>.</w:t>
            </w:r>
          </w:p>
          <w:p w:rsidR="009E6055" w:rsidRPr="009E6055" w:rsidRDefault="009E6055" w:rsidP="009E6055">
            <w:pPr>
              <w:rPr>
                <w:b/>
              </w:rPr>
            </w:pPr>
          </w:p>
          <w:p w:rsidR="009E6055" w:rsidRPr="009E6055" w:rsidRDefault="009E6055" w:rsidP="009E6055"/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4C35CC" w:rsidRDefault="004C35CC" w:rsidP="009E6055">
            <w:pPr>
              <w:rPr>
                <w:b/>
              </w:rPr>
            </w:pPr>
          </w:p>
          <w:p w:rsidR="009E6055" w:rsidRPr="009E6055" w:rsidRDefault="009E6055" w:rsidP="009E6055">
            <w:r w:rsidRPr="009E6055">
              <w:rPr>
                <w:b/>
              </w:rPr>
              <w:t>Ответ:</w:t>
            </w:r>
            <w:r w:rsidRPr="009E6055">
              <w:t xml:space="preserve"> Решение о предоставлении либо об отказе в предоставлении государственной услуги принимается в течение 5 рабочих дней со дня представления заявителем заявления и документов.</w:t>
            </w:r>
          </w:p>
          <w:p w:rsidR="009E6055" w:rsidRPr="009E6055" w:rsidRDefault="009E6055" w:rsidP="009E6055"/>
          <w:p w:rsidR="009E6055" w:rsidRPr="009E6055" w:rsidRDefault="009E6055" w:rsidP="009E6055"/>
          <w:p w:rsidR="009E6055" w:rsidRPr="009E6055" w:rsidRDefault="009E6055" w:rsidP="009E6055"/>
          <w:p w:rsidR="009E6055" w:rsidRPr="0095037B" w:rsidRDefault="009E6055" w:rsidP="00A47007"/>
        </w:tc>
      </w:tr>
      <w:tr w:rsidR="009E6055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hRule="exact" w:val="15601"/>
        </w:trPr>
        <w:tc>
          <w:tcPr>
            <w:tcW w:w="4820" w:type="dxa"/>
          </w:tcPr>
          <w:p w:rsidR="009E6055" w:rsidRPr="009E6055" w:rsidRDefault="00576997" w:rsidP="009E60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6</w:t>
            </w:r>
            <w:r w:rsidR="003B51FD">
              <w:rPr>
                <w:b/>
                <w:sz w:val="22"/>
                <w:szCs w:val="22"/>
              </w:rPr>
              <w:t>.</w:t>
            </w:r>
            <w:r w:rsidR="009E6055" w:rsidRPr="009E6055">
              <w:rPr>
                <w:b/>
                <w:sz w:val="22"/>
                <w:szCs w:val="22"/>
              </w:rPr>
              <w:t>Вопрос: Каков Перечень административных процедур при предоставлении государственной услуги?</w:t>
            </w:r>
          </w:p>
          <w:p w:rsidR="009E6055" w:rsidRDefault="009E6055" w:rsidP="00A47007">
            <w:pPr>
              <w:rPr>
                <w:b/>
              </w:rPr>
            </w:pPr>
          </w:p>
        </w:tc>
        <w:tc>
          <w:tcPr>
            <w:tcW w:w="5528" w:type="dxa"/>
          </w:tcPr>
          <w:p w:rsidR="009E6055" w:rsidRPr="00070D64" w:rsidRDefault="009E6055" w:rsidP="004C35CC">
            <w:pPr>
              <w:jc w:val="both"/>
              <w:rPr>
                <w:b/>
                <w:sz w:val="20"/>
                <w:szCs w:val="20"/>
              </w:rPr>
            </w:pPr>
            <w:r w:rsidRPr="009E6055">
              <w:rPr>
                <w:b/>
              </w:rPr>
              <w:t xml:space="preserve">Ответ: </w:t>
            </w:r>
            <w:r w:rsidRPr="00070D64">
              <w:rPr>
                <w:sz w:val="20"/>
                <w:szCs w:val="20"/>
              </w:rPr>
              <w:t>Перечень административных процедур при предоставлении государственной услуги включает в себя: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прием документов на предоставление государственной услуги, регистрацию заявления в журнале регистрации заявлений лиц, нуждающихся в предоставлении государственной услуги;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истребование в рамках межведомственного взаимодействия информации и документов, которые находятся в распоряжении государственных органов, органов местного самоуправления, подведомственных им организаций (регистрация запросов в журнале регистрации межведомственных запросов);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рассмотрение документов для установления права на получение государственной услуги;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принятие решения о предоставлении либо об отказе в предоставлении государственной услуги;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уведомление заявителя о предоставлении либо об отказе в предоставлении государственной услуги;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внесение данных заявителя в банк учетной документации и оформление документов на предоставление государственной услуги;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составление индивидуальной программы предоставления социальных услуг гражданину;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определение условий и размера платы (при необходимости) за предоставление государственной услуги;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заключение договора о предоставлении государственной услуги между органом, предоставляющим государственную услугу, и заявителем (или его законным представителем);</w:t>
            </w:r>
          </w:p>
          <w:p w:rsidR="009E6055" w:rsidRPr="009E6055" w:rsidRDefault="009E6055" w:rsidP="004C35CC">
            <w:pPr>
              <w:jc w:val="both"/>
            </w:pPr>
            <w:r w:rsidRPr="00070D64">
              <w:rPr>
                <w:sz w:val="20"/>
                <w:szCs w:val="20"/>
              </w:rPr>
              <w:t>- предоставление государственной услуги заявителю</w:t>
            </w:r>
            <w:r w:rsidRPr="009E6055">
              <w:t>;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4C35CC" w:rsidRDefault="004C35CC" w:rsidP="004C35CC">
            <w:pPr>
              <w:jc w:val="both"/>
              <w:rPr>
                <w:b/>
              </w:rPr>
            </w:pP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9E6055">
              <w:rPr>
                <w:b/>
              </w:rPr>
              <w:t>Ответ:</w:t>
            </w:r>
            <w:r w:rsidRPr="009E6055">
              <w:t xml:space="preserve"> </w:t>
            </w:r>
            <w:r w:rsidRPr="00070D64">
              <w:rPr>
                <w:sz w:val="20"/>
                <w:szCs w:val="20"/>
              </w:rPr>
              <w:t xml:space="preserve">ГБУ РД КЦСОН в МО «Ботлихский район» Основанием для отказа в предоставлении государственной услуги является: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случаи, когда обратившиеся за ее предоставлением граждане являются бактерии - или вирусоносителями,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требующих лечения в специализированных учреждениях здравоохранения;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представление заявителем неполного комплекта документов;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представление заявителем ложной информации, недостоверных или неполных сведений и документов;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несогласие получать государственную услугу в установленном порядке на платных условиях.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Основанием для прекращения предоставления государственной услуги является: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письменное заявление получателя социальных услуг об отказе в предоставлении социальных услуг в форме социального обслуживания на дому;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>- окончание срока предоставления социальных услуг в</w:t>
            </w:r>
            <w:r w:rsidRPr="009E6055">
              <w:t xml:space="preserve"> соответствии </w:t>
            </w:r>
            <w:r w:rsidRPr="00070D64">
              <w:rPr>
                <w:sz w:val="20"/>
                <w:szCs w:val="20"/>
              </w:rPr>
              <w:t xml:space="preserve">с индивидуальной программой и (или) истечение срока действия договора;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нарушение получателем социальных услуг (представителем) условий, предусмотренных договором;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установление наличия медицинских противопоказаний к социальному обслуживанию на дому;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зачисление получателя государственной услуги в стационарное учреждение социального обслуживания населения;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выезд получателя государственной услуги за пределы Республики Дагестан; смерть получателя социальных услуг или ликвидация (прекращение деятельности) учреждения, предоставляющего государственную услугу;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070D64">
              <w:rPr>
                <w:sz w:val="20"/>
                <w:szCs w:val="20"/>
              </w:rPr>
              <w:t xml:space="preserve">- решение суда о признании получателя социальных услуг безвестно отсутствующим или умершим; </w:t>
            </w:r>
          </w:p>
          <w:p w:rsidR="009E6055" w:rsidRPr="00070D64" w:rsidRDefault="009E6055" w:rsidP="004C35CC">
            <w:pPr>
              <w:jc w:val="both"/>
              <w:rPr>
                <w:sz w:val="20"/>
                <w:szCs w:val="20"/>
              </w:rPr>
            </w:pPr>
            <w:r w:rsidRPr="009E6055">
              <w:t xml:space="preserve">- </w:t>
            </w:r>
            <w:r w:rsidRPr="00070D64">
              <w:rPr>
                <w:sz w:val="20"/>
                <w:szCs w:val="20"/>
              </w:rPr>
              <w:t>осуждение получателя социальных услуг к отбыванию наказания в виде лишения свободы.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  <w:r w:rsidRPr="009E6055">
              <w:rPr>
                <w:b/>
              </w:rPr>
              <w:t xml:space="preserve">Вопрос: Кто может определить, какие нужны услуги? </w:t>
            </w:r>
          </w:p>
          <w:p w:rsidR="009E6055" w:rsidRPr="009E6055" w:rsidRDefault="009E6055" w:rsidP="004C35CC">
            <w:pPr>
              <w:jc w:val="both"/>
              <w:rPr>
                <w:b/>
              </w:rPr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</w:rPr>
              <w:t>Ответ:</w:t>
            </w:r>
            <w:r w:rsidRPr="009E6055">
              <w:t xml:space="preserve"> Все услуги оказываются с учётом индивидуальных потребностей граждан. Кроме этого, граждане имеют право самостоятельно выбирать поставщика социальных услуг, ими могут быть государственные организации социального обслуживания, негосударственные (коммерческие,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услуги, а также индивидуальные предприниматели, осуществляющие социальное обслуживание.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  <w:r w:rsidRPr="009E6055">
              <w:rPr>
                <w:b/>
              </w:rPr>
              <w:t>Вопрос: Когда заключается договор о предоставлении социальных услуг?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</w:rPr>
              <w:t>Ответ:</w:t>
            </w:r>
            <w:r w:rsidRPr="009E6055">
              <w:t xml:space="preserve"> Договор о предоставлении социальных услуг на дому заключается в течение суток с даты представления получателем социальных услуг индивидуальной программы поставщику социальных услуг. Существенными условиями договора о предоставлении социальных услуг на дому являются положения, определенные индивидуальной программой, а также стоимость социальных услуг.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  <w:bCs/>
              </w:rPr>
              <w:t>Вопрос: </w:t>
            </w:r>
            <w:r w:rsidRPr="009E6055">
              <w:rPr>
                <w:b/>
              </w:rPr>
              <w:t>Что такое социальное сопровождение?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  <w:bCs/>
              </w:rPr>
              <w:t>Ответ:</w:t>
            </w:r>
            <w:r w:rsidRPr="009E6055">
              <w:t> Государственное бюджетное учреждение Республики Дагестан «Комплексный центр социального обслуживания населения в МО «</w:t>
            </w:r>
            <w:proofErr w:type="spellStart"/>
            <w:r w:rsidRPr="009E6055">
              <w:t>Гунибский</w:t>
            </w:r>
            <w:proofErr w:type="spellEnd"/>
            <w:r w:rsidRPr="009E6055">
              <w:t xml:space="preserve"> район» оказывает социальное сопровождение малоимущим семьям, одиноко проживающим гражданам, согласно Федерального Закона № 442-ФЗ от 28 декабря 2013 года «Об основах социального обслуживания граждан в Российской Федерации» и Закона Республики Дагестан от 29 сентября 2014 года № 72 «Об отдельных вопросах социального обслуживания граждан в Республике Дагестан».</w:t>
            </w:r>
          </w:p>
          <w:p w:rsidR="009E6055" w:rsidRPr="009E6055" w:rsidRDefault="009E6055" w:rsidP="004C35CC">
            <w:pPr>
              <w:jc w:val="both"/>
            </w:pPr>
            <w:r w:rsidRPr="009E6055">
              <w:t>Объекты социального сопровождении я – это граждане, в том числе родители (законные представители), опекуны, попечители, признанные нуждающимися в социальном обслуживании и сопровождении; субъекты социального сопровождения – государственные и муниципальные организации, негосударственные (коммерческие и некоммерческие), в том числе социально-</w:t>
            </w:r>
            <w:proofErr w:type="spellStart"/>
            <w:r w:rsidRPr="009E6055">
              <w:t>ориетированные</w:t>
            </w:r>
            <w:proofErr w:type="spellEnd"/>
            <w:r w:rsidRPr="009E6055">
              <w:t xml:space="preserve"> некоммерческие организации, предоставляющие услуги  социальные </w:t>
            </w:r>
            <w:proofErr w:type="spellStart"/>
            <w:r w:rsidRPr="009E6055">
              <w:t>услугииндивидуальные</w:t>
            </w:r>
            <w:proofErr w:type="spellEnd"/>
            <w:r w:rsidRPr="009E6055">
              <w:t xml:space="preserve"> предприниматели, предоставляющие помощь на основании заключенных соглашений о взаимодействие (сотрудничестве) и т.д. Результат социального сопровождения получение необходимой помощи гражданином либо получение сведений от субъекта социального сопровождение об отсутствии права у гражданина на получение данного вида помощи, либо возможности предоставить данный вид помощи в желаемый период. Социальное сопровождение осуществляется путем привлечения организаций, предоставляющих медицинскую, психологическую, педагогическую, юридическую, социальную помощь, не относящуюся к социальным услугам, на основе межведомственного взаимодействия.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  <w:r w:rsidRPr="009E6055">
              <w:rPr>
                <w:b/>
                <w:bCs/>
              </w:rPr>
              <w:t>Вопрос:</w:t>
            </w:r>
            <w:r w:rsidRPr="009E6055">
              <w:t> </w:t>
            </w:r>
            <w:r w:rsidRPr="009E6055">
              <w:rPr>
                <w:b/>
              </w:rPr>
              <w:t>Кто имеет право на получение социальных услуг в комплексном центре социального обслуживания?</w:t>
            </w:r>
          </w:p>
          <w:p w:rsidR="009E6055" w:rsidRPr="009E6055" w:rsidRDefault="009E6055" w:rsidP="004C35CC">
            <w:pPr>
              <w:jc w:val="both"/>
              <w:rPr>
                <w:b/>
              </w:rPr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  <w:bCs/>
              </w:rPr>
              <w:t>Ответ:</w:t>
            </w:r>
            <w:r w:rsidRPr="009E6055">
              <w:t> Право на получения социальных услуг на дому имеют граждане, частично утратившие способность к самообслуживанию; граждане, оказавшиеся в трудной жизненной ситуации; семьи с детьми, признанные нуждающимися в социальном обслуживании.</w:t>
            </w:r>
          </w:p>
          <w:p w:rsidR="009E6055" w:rsidRPr="009E6055" w:rsidRDefault="009E6055" w:rsidP="004C35CC">
            <w:pPr>
              <w:jc w:val="both"/>
            </w:pPr>
            <w:r w:rsidRPr="009E6055">
              <w:t> 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  <w:r w:rsidRPr="009E6055">
              <w:rPr>
                <w:b/>
                <w:bCs/>
              </w:rPr>
              <w:t>Вопрос:</w:t>
            </w:r>
            <w:r w:rsidRPr="009E6055">
              <w:t> </w:t>
            </w:r>
            <w:r w:rsidRPr="009E6055">
              <w:rPr>
                <w:b/>
              </w:rPr>
              <w:t>Что такое надомное социальное обслуживание? На какие виды услуг может рассчитывать нуждающийся гражданин на дому?</w:t>
            </w:r>
          </w:p>
          <w:p w:rsidR="009E6055" w:rsidRPr="009E6055" w:rsidRDefault="009E6055" w:rsidP="004C35CC">
            <w:pPr>
              <w:jc w:val="both"/>
              <w:rPr>
                <w:b/>
              </w:rPr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  <w:bCs/>
              </w:rPr>
              <w:t>Ответ:</w:t>
            </w:r>
            <w:r w:rsidRPr="009E6055">
              <w:t> Социальное обслуживание на дому является одной из основных форм социального обслуживания, направленной на максимально возможное продление пребывания граждан пожилого возраста и инвалидов в привычной социальной среде в целях поддержания их социального статуса, а также на защиту их прав и законных интересов.</w:t>
            </w:r>
          </w:p>
          <w:p w:rsidR="009E6055" w:rsidRPr="009E6055" w:rsidRDefault="009E6055" w:rsidP="004C35CC">
            <w:pPr>
              <w:jc w:val="both"/>
            </w:pPr>
            <w:r w:rsidRPr="009E6055">
              <w:t>Данная форма социального обслуживания, на сегодняшний момент, очень востребована гражданами пожилого возраста и инвалидами.</w:t>
            </w:r>
          </w:p>
          <w:p w:rsidR="009E6055" w:rsidRPr="009E6055" w:rsidRDefault="009E6055" w:rsidP="004C35CC">
            <w:pPr>
              <w:jc w:val="both"/>
            </w:pPr>
            <w:r w:rsidRPr="009E6055">
              <w:t>В составе Государственного Бюджетного Учреждения Республики Дагестан «Комплексный центр социального обслуживания населения » в МО «Ботлихский  район» функционируют 4 отделения социального обслуживания на дому граждан пожилого возраста и инвалидов.</w:t>
            </w:r>
          </w:p>
          <w:p w:rsidR="009E6055" w:rsidRPr="009E6055" w:rsidRDefault="009E6055" w:rsidP="004C35CC">
            <w:pPr>
              <w:jc w:val="both"/>
            </w:pPr>
            <w:r w:rsidRPr="009E6055">
              <w:t>В соответствии с Федеральным законом от 28 декабря 2013 года № 442-ФЗ «Об основах социального обслуживания граждан в Российской Федерации», постановлением Правительства Республики Дагестан от 4 декабря 2014 года № 594 «Об утверждении порядка предоставления социальных услуг поставщиками социальных услуг», законом  Республики Дагестан от 12 января 2015 г. №4 "Об утверждении перечня социальных услуг, предоставляемых поставщиками социальных услуг в Республике Дагестан",   Центром предоставляются следующие виды услуг:</w:t>
            </w:r>
          </w:p>
          <w:p w:rsidR="009E6055" w:rsidRPr="009E6055" w:rsidRDefault="009E6055" w:rsidP="004C35CC">
            <w:pPr>
              <w:jc w:val="both"/>
            </w:pPr>
            <w:r w:rsidRPr="009E6055">
              <w:t>1) социально-бытовые, направленные на поддержание жизнедеятельности получателей социальных услуг в быту;</w:t>
            </w:r>
          </w:p>
          <w:p w:rsidR="009E6055" w:rsidRPr="009E6055" w:rsidRDefault="009E6055" w:rsidP="004C35CC">
            <w:pPr>
              <w:jc w:val="both"/>
            </w:pPr>
            <w:r w:rsidRPr="009E6055">
      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      </w:r>
          </w:p>
          <w:p w:rsidR="009E6055" w:rsidRPr="009E6055" w:rsidRDefault="009E6055" w:rsidP="004C35CC">
            <w:pPr>
              <w:jc w:val="both"/>
            </w:pPr>
            <w:r w:rsidRPr="009E6055">
      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      </w:r>
          </w:p>
          <w:p w:rsidR="009E6055" w:rsidRPr="009E6055" w:rsidRDefault="009E6055" w:rsidP="004C35CC">
            <w:pPr>
              <w:jc w:val="both"/>
            </w:pPr>
            <w:r w:rsidRPr="009E6055">
      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      </w:r>
          </w:p>
          <w:p w:rsidR="009E6055" w:rsidRPr="009E6055" w:rsidRDefault="009E6055" w:rsidP="004C35CC">
            <w:pPr>
              <w:jc w:val="both"/>
            </w:pPr>
            <w:r w:rsidRPr="009E6055">
              <w:t>5) социально-трудовые, направленные на оказание помощи в трудоустройстве и в решении других проблем, связанных с трудовой адаптацией;</w:t>
            </w:r>
          </w:p>
          <w:p w:rsidR="009E6055" w:rsidRPr="009E6055" w:rsidRDefault="009E6055" w:rsidP="004C35CC">
            <w:pPr>
              <w:jc w:val="both"/>
            </w:pPr>
            <w:r w:rsidRPr="009E6055">
      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      </w:r>
          </w:p>
          <w:p w:rsidR="009E6055" w:rsidRPr="009E6055" w:rsidRDefault="009E6055" w:rsidP="004C35CC">
            <w:pPr>
              <w:jc w:val="both"/>
            </w:pPr>
            <w:r w:rsidRPr="009E6055">
      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      </w:r>
          </w:p>
          <w:p w:rsidR="009E6055" w:rsidRPr="009E6055" w:rsidRDefault="009E6055" w:rsidP="004C35CC">
            <w:pPr>
              <w:jc w:val="both"/>
            </w:pPr>
            <w:r w:rsidRPr="009E6055">
              <w:t>Всю необходимую информацию так же можно получить по телефону «Горячей линии:8 (989) 663-80-43</w:t>
            </w:r>
          </w:p>
          <w:p w:rsidR="009E6055" w:rsidRPr="009E6055" w:rsidRDefault="009E6055" w:rsidP="004C35CC">
            <w:pPr>
              <w:jc w:val="both"/>
            </w:pPr>
            <w:r w:rsidRPr="009E6055">
              <w:t> </w:t>
            </w:r>
          </w:p>
          <w:p w:rsidR="009E6055" w:rsidRPr="009E6055" w:rsidRDefault="009E6055" w:rsidP="004C35CC">
            <w:pPr>
              <w:jc w:val="both"/>
            </w:pPr>
            <w:r w:rsidRPr="009E6055">
              <w:t> </w:t>
            </w: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  <w:bCs/>
              </w:rPr>
              <w:t>Вопрос:</w:t>
            </w:r>
            <w:r w:rsidRPr="009E6055">
              <w:t> Какие документы необходимы для принятия на социальное обслуживание?</w:t>
            </w:r>
          </w:p>
          <w:p w:rsidR="009E6055" w:rsidRPr="009E6055" w:rsidRDefault="009E6055" w:rsidP="004C35CC">
            <w:pPr>
              <w:jc w:val="both"/>
            </w:pPr>
          </w:p>
          <w:p w:rsidR="009E6055" w:rsidRPr="009E6055" w:rsidRDefault="009E6055" w:rsidP="004C35CC">
            <w:pPr>
              <w:jc w:val="both"/>
            </w:pPr>
            <w:r w:rsidRPr="009E6055">
              <w:rPr>
                <w:b/>
                <w:bCs/>
              </w:rPr>
              <w:t>Ответ:</w:t>
            </w:r>
            <w:r w:rsidRPr="009E6055">
              <w:t> Личное заявление гражданина или его законного представителя о предоставлении социальных услуг;</w:t>
            </w:r>
          </w:p>
          <w:p w:rsidR="009E6055" w:rsidRPr="009E6055" w:rsidRDefault="009E6055" w:rsidP="004C35CC">
            <w:pPr>
              <w:jc w:val="both"/>
            </w:pPr>
            <w:r w:rsidRPr="009E6055">
              <w:t>Копия Паспорта;</w:t>
            </w:r>
          </w:p>
          <w:p w:rsidR="009E6055" w:rsidRPr="009E6055" w:rsidRDefault="009E6055" w:rsidP="004C35CC">
            <w:pPr>
              <w:jc w:val="both"/>
            </w:pPr>
            <w:r w:rsidRPr="009E6055">
              <w:t>Копия документа, удостоверяющего личность лица, действующего от имени гражданина (при обращении законного представителя);</w:t>
            </w:r>
          </w:p>
          <w:p w:rsidR="009E6055" w:rsidRPr="009E6055" w:rsidRDefault="009E6055" w:rsidP="004C35CC">
            <w:pPr>
              <w:jc w:val="both"/>
            </w:pPr>
            <w:r w:rsidRPr="009E6055">
              <w:t>Копия документа, подтверждающего полномочия лица, действующего от имени гражданина, в случае подачи заявления лицом, действующим от имени гражданина;</w:t>
            </w:r>
          </w:p>
          <w:p w:rsidR="009E6055" w:rsidRPr="009E6055" w:rsidRDefault="009E6055" w:rsidP="004C35CC">
            <w:pPr>
              <w:jc w:val="both"/>
            </w:pPr>
            <w:r w:rsidRPr="009E6055">
              <w:t>Копия страхового государственного пенсионного страхования «СНИЛС»;</w:t>
            </w:r>
          </w:p>
          <w:p w:rsidR="009E6055" w:rsidRPr="009E6055" w:rsidRDefault="009E6055" w:rsidP="004C35CC">
            <w:pPr>
              <w:jc w:val="both"/>
            </w:pPr>
            <w:r w:rsidRPr="009E6055">
              <w:t>Документы об условиях проживания и составе семьи (при ее наличии) гражданина, доходах гражданина и членов его семьи (при наличии), принадлежащем ему (им) имуществе, необходимые для определения среднедушевого дохода для предоставления социальных услуг бесплатно, либо за плату;</w:t>
            </w:r>
          </w:p>
          <w:p w:rsidR="009E6055" w:rsidRPr="009E6055" w:rsidRDefault="009E6055" w:rsidP="004C35CC">
            <w:pPr>
              <w:jc w:val="both"/>
            </w:pPr>
            <w:r w:rsidRPr="009E6055">
              <w:t>Медицинское заключение о состоянии здоровья лица, оформляющегося на социальное обслуживание;</w:t>
            </w:r>
          </w:p>
          <w:p w:rsidR="009E6055" w:rsidRDefault="009E6055" w:rsidP="004C35CC">
            <w:pPr>
              <w:jc w:val="both"/>
            </w:pPr>
            <w:r w:rsidRPr="009E6055">
              <w:t>Сведения о размере получаемой пенсии, компенсационных выплат (в случае их наличия).</w:t>
            </w: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  <w:p w:rsidR="009E6055" w:rsidRDefault="009E6055" w:rsidP="004C35CC">
            <w:pPr>
              <w:jc w:val="both"/>
            </w:pPr>
          </w:p>
        </w:tc>
      </w:tr>
      <w:tr w:rsidR="009E6055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hRule="exact" w:val="10521"/>
        </w:trPr>
        <w:tc>
          <w:tcPr>
            <w:tcW w:w="4820" w:type="dxa"/>
          </w:tcPr>
          <w:p w:rsidR="009E6055" w:rsidRPr="009E6055" w:rsidRDefault="00576997" w:rsidP="009E60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7</w:t>
            </w:r>
            <w:r w:rsidR="003B51FD">
              <w:rPr>
                <w:b/>
                <w:sz w:val="22"/>
                <w:szCs w:val="22"/>
              </w:rPr>
              <w:t>.</w:t>
            </w:r>
            <w:r w:rsidR="009E6055" w:rsidRPr="009E6055">
              <w:rPr>
                <w:b/>
                <w:sz w:val="22"/>
                <w:szCs w:val="22"/>
              </w:rPr>
              <w:t xml:space="preserve">Вопрос: Каков исчерпывающий перечень оснований для приостановления или отказа в предоставлении государственной услуги? </w:t>
            </w:r>
          </w:p>
          <w:p w:rsidR="009E6055" w:rsidRPr="009E6055" w:rsidRDefault="009E6055" w:rsidP="009E6055">
            <w:pPr>
              <w:rPr>
                <w:b/>
                <w:sz w:val="22"/>
                <w:szCs w:val="22"/>
              </w:rPr>
            </w:pPr>
          </w:p>
        </w:tc>
        <w:tc>
          <w:tcPr>
            <w:tcW w:w="5528" w:type="dxa"/>
          </w:tcPr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>Ответ:</w:t>
            </w:r>
            <w:r w:rsidR="000F4FA6" w:rsidRPr="004C35CC">
              <w:rPr>
                <w:sz w:val="20"/>
                <w:szCs w:val="20"/>
              </w:rPr>
              <w:t xml:space="preserve"> </w:t>
            </w:r>
            <w:r w:rsidRPr="004C35CC">
              <w:rPr>
                <w:sz w:val="20"/>
                <w:szCs w:val="20"/>
              </w:rPr>
              <w:t xml:space="preserve">ГБУ РД КЦСОН в МО «Ботлихский район» Основанием для отказа в предоставлении государственной услуги является: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случаи, когда обратившиеся за ее предоставлением граждане являются бактерии - или вирусоносителями,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требующих лечения в специализированных учреждениях здравоохранения;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представление заявителем неполного комплекта документов;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>- представление заявителем ложной информации, недостоверных или неполных сведений и</w:t>
            </w:r>
            <w:r w:rsidRPr="004C35CC">
              <w:rPr>
                <w:b/>
                <w:sz w:val="20"/>
                <w:szCs w:val="20"/>
              </w:rPr>
              <w:t xml:space="preserve"> </w:t>
            </w:r>
            <w:r w:rsidRPr="004C35CC">
              <w:rPr>
                <w:sz w:val="20"/>
                <w:szCs w:val="20"/>
              </w:rPr>
              <w:t xml:space="preserve">документов;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несогласие получать государственную услугу в установленном порядке на платных условиях.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Основанием для прекращения предоставления государственной услуги является: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письменное заявление получателя социальных услуг об отказе в предоставлении социальных услуг в форме социального обслуживания на дому;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>- окончание срока предоставления социальных</w:t>
            </w:r>
            <w:r w:rsidRPr="004C35CC">
              <w:rPr>
                <w:b/>
                <w:sz w:val="20"/>
                <w:szCs w:val="20"/>
              </w:rPr>
              <w:t xml:space="preserve"> </w:t>
            </w:r>
            <w:r w:rsidRPr="004C35CC">
              <w:rPr>
                <w:sz w:val="20"/>
                <w:szCs w:val="20"/>
              </w:rPr>
              <w:t xml:space="preserve">услуг в соответствии с индивидуальной программой и (или) истечение срока действия договора;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нарушение получателем социальных услуг (представителем) условий, предусмотренных договором;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установление наличия медицинских противопоказаний к социальному обслуживанию на дому;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зачисление получателя государственной услуги в стационарное учреждение социального обслуживания населения;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>- выезд получателя государственной услуги за пределы Республики Дагестан; смерть получателя социальных услуг или ликвидация (прекращение деятельности) учреждения, предоставляющего</w:t>
            </w:r>
            <w:r w:rsidRPr="004C35CC">
              <w:rPr>
                <w:b/>
                <w:sz w:val="20"/>
                <w:szCs w:val="20"/>
              </w:rPr>
              <w:t xml:space="preserve"> </w:t>
            </w:r>
            <w:r w:rsidRPr="004C35CC">
              <w:rPr>
                <w:sz w:val="20"/>
                <w:szCs w:val="20"/>
              </w:rPr>
              <w:t xml:space="preserve">государственную услугу; </w:t>
            </w:r>
          </w:p>
          <w:p w:rsidR="003B51FD" w:rsidRPr="004C35CC" w:rsidRDefault="003B51FD" w:rsidP="004C35CC">
            <w:pPr>
              <w:jc w:val="both"/>
              <w:rPr>
                <w:sz w:val="20"/>
                <w:szCs w:val="20"/>
              </w:rPr>
            </w:pPr>
            <w:r w:rsidRPr="004C35CC">
              <w:rPr>
                <w:sz w:val="20"/>
                <w:szCs w:val="20"/>
              </w:rPr>
              <w:t xml:space="preserve">- решение суда о признании получателя социальных услуг безвестно отсутствующим или умершим; </w:t>
            </w:r>
          </w:p>
          <w:p w:rsidR="003B51FD" w:rsidRPr="003B51FD" w:rsidRDefault="003B51FD" w:rsidP="004C35CC">
            <w:pPr>
              <w:jc w:val="both"/>
              <w:rPr>
                <w:b/>
              </w:rPr>
            </w:pPr>
            <w:r w:rsidRPr="003B51FD">
              <w:rPr>
                <w:sz w:val="22"/>
                <w:szCs w:val="22"/>
              </w:rPr>
              <w:t>- осуждение получателя социальных услуг к отбыванию наказания в виде лишения свободы</w:t>
            </w:r>
            <w:r w:rsidRPr="003B51FD">
              <w:rPr>
                <w:b/>
              </w:rPr>
              <w:t>.</w:t>
            </w:r>
          </w:p>
          <w:p w:rsidR="003B51FD" w:rsidRPr="003B51FD" w:rsidRDefault="003B51FD" w:rsidP="004C35CC">
            <w:pPr>
              <w:jc w:val="both"/>
              <w:rPr>
                <w:b/>
              </w:rPr>
            </w:pPr>
          </w:p>
          <w:p w:rsidR="009E6055" w:rsidRPr="009E6055" w:rsidRDefault="009E6055" w:rsidP="004C35CC">
            <w:pPr>
              <w:jc w:val="both"/>
              <w:rPr>
                <w:b/>
              </w:rPr>
            </w:pPr>
          </w:p>
        </w:tc>
      </w:tr>
      <w:tr w:rsidR="003B51FD" w:rsidRPr="000A5437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hRule="exact" w:val="14893"/>
        </w:trPr>
        <w:tc>
          <w:tcPr>
            <w:tcW w:w="4820" w:type="dxa"/>
          </w:tcPr>
          <w:p w:rsidR="003B51FD" w:rsidRPr="003B51FD" w:rsidRDefault="00576997" w:rsidP="003B51F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8</w:t>
            </w:r>
            <w:r w:rsidR="003B51FD">
              <w:rPr>
                <w:b/>
                <w:sz w:val="22"/>
                <w:szCs w:val="22"/>
              </w:rPr>
              <w:t>.</w:t>
            </w:r>
            <w:r w:rsidR="003B51FD" w:rsidRPr="003B51FD">
              <w:rPr>
                <w:b/>
                <w:sz w:val="22"/>
                <w:szCs w:val="22"/>
              </w:rPr>
              <w:t>Вопрос: Каков срок, необходимый для предоставления государственной услуги?</w:t>
            </w:r>
          </w:p>
          <w:p w:rsidR="003B51FD" w:rsidRDefault="003B51FD" w:rsidP="009E6055">
            <w:pPr>
              <w:rPr>
                <w:b/>
                <w:sz w:val="22"/>
                <w:szCs w:val="22"/>
              </w:rPr>
            </w:pPr>
          </w:p>
          <w:p w:rsidR="00070D64" w:rsidRDefault="00070D64" w:rsidP="000F4FA6">
            <w:pPr>
              <w:rPr>
                <w:b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576997" w:rsidP="000F4FA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0F4FA6" w:rsidRPr="000F4FA6">
              <w:rPr>
                <w:b/>
                <w:sz w:val="22"/>
                <w:szCs w:val="22"/>
              </w:rPr>
              <w:t xml:space="preserve">.Вопрос: Кто может определить, какие нужны услуги? </w:t>
            </w: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bCs/>
                <w:sz w:val="22"/>
                <w:szCs w:val="22"/>
              </w:rPr>
            </w:pPr>
          </w:p>
          <w:p w:rsidR="00070D64" w:rsidRDefault="00070D64" w:rsidP="000F4FA6">
            <w:pPr>
              <w:rPr>
                <w:b/>
                <w:bCs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bCs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bCs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bCs/>
                <w:sz w:val="22"/>
                <w:szCs w:val="22"/>
              </w:rPr>
            </w:pPr>
          </w:p>
          <w:p w:rsidR="000F4FA6" w:rsidRPr="000F4FA6" w:rsidRDefault="00576997" w:rsidP="000F4FA6">
            <w:pPr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="000F4FA6" w:rsidRPr="000F4FA6">
              <w:rPr>
                <w:b/>
                <w:bCs/>
                <w:sz w:val="22"/>
                <w:szCs w:val="22"/>
              </w:rPr>
              <w:t>.Вопрос:</w:t>
            </w:r>
            <w:r w:rsidR="000F4FA6" w:rsidRPr="000F4FA6">
              <w:rPr>
                <w:b/>
                <w:sz w:val="22"/>
                <w:szCs w:val="22"/>
              </w:rPr>
              <w:t> Кто имеет право на получение социальных услуг в комплексном центре социального обслуживания?</w:t>
            </w: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Default="000F4FA6" w:rsidP="009E6055">
            <w:pPr>
              <w:rPr>
                <w:b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bCs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bCs/>
                <w:sz w:val="22"/>
                <w:szCs w:val="22"/>
              </w:rPr>
            </w:pPr>
          </w:p>
          <w:p w:rsidR="004C35CC" w:rsidRDefault="004C35CC" w:rsidP="000F4FA6">
            <w:pPr>
              <w:rPr>
                <w:b/>
                <w:bCs/>
                <w:sz w:val="22"/>
                <w:szCs w:val="22"/>
              </w:rPr>
            </w:pP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  <w:r w:rsidRPr="000F4FA6">
              <w:rPr>
                <w:b/>
                <w:bCs/>
                <w:sz w:val="22"/>
                <w:szCs w:val="22"/>
              </w:rPr>
              <w:t>1</w:t>
            </w:r>
            <w:r w:rsidR="00576997">
              <w:rPr>
                <w:b/>
                <w:bCs/>
                <w:sz w:val="22"/>
                <w:szCs w:val="22"/>
              </w:rPr>
              <w:t>1</w:t>
            </w:r>
            <w:r w:rsidRPr="000F4FA6">
              <w:rPr>
                <w:b/>
                <w:bCs/>
                <w:sz w:val="22"/>
                <w:szCs w:val="22"/>
              </w:rPr>
              <w:t>.Вопрос:</w:t>
            </w:r>
            <w:r w:rsidRPr="000F4FA6">
              <w:rPr>
                <w:b/>
                <w:sz w:val="22"/>
                <w:szCs w:val="22"/>
              </w:rPr>
              <w:t> Что такое надомное социальное обслуживание? На какие виды услуг может рассчитывать нуждающийся гражданин на дому?</w:t>
            </w:r>
          </w:p>
          <w:p w:rsidR="000F4FA6" w:rsidRPr="000F4FA6" w:rsidRDefault="000F4FA6" w:rsidP="000F4FA6">
            <w:pPr>
              <w:rPr>
                <w:b/>
                <w:sz w:val="22"/>
                <w:szCs w:val="22"/>
              </w:rPr>
            </w:pPr>
          </w:p>
          <w:p w:rsidR="000F4FA6" w:rsidRDefault="000F4FA6" w:rsidP="009E6055">
            <w:pPr>
              <w:rPr>
                <w:b/>
                <w:sz w:val="22"/>
                <w:szCs w:val="22"/>
              </w:rPr>
            </w:pPr>
          </w:p>
          <w:p w:rsidR="000F4FA6" w:rsidRPr="009E6055" w:rsidRDefault="000F4FA6" w:rsidP="009E6055">
            <w:pPr>
              <w:rPr>
                <w:b/>
                <w:sz w:val="22"/>
                <w:szCs w:val="22"/>
              </w:rPr>
            </w:pPr>
          </w:p>
        </w:tc>
        <w:tc>
          <w:tcPr>
            <w:tcW w:w="5528" w:type="dxa"/>
          </w:tcPr>
          <w:p w:rsidR="003B51FD" w:rsidRPr="003B51FD" w:rsidRDefault="003B51FD" w:rsidP="004C35CC">
            <w:pPr>
              <w:jc w:val="both"/>
              <w:rPr>
                <w:sz w:val="22"/>
                <w:szCs w:val="22"/>
              </w:rPr>
            </w:pPr>
            <w:r w:rsidRPr="003B51FD">
              <w:rPr>
                <w:b/>
                <w:sz w:val="22"/>
                <w:szCs w:val="22"/>
              </w:rPr>
              <w:t>Ответ:</w:t>
            </w:r>
            <w:r w:rsidRPr="003B51FD">
              <w:rPr>
                <w:sz w:val="22"/>
                <w:szCs w:val="22"/>
              </w:rPr>
              <w:t xml:space="preserve"> Решение о предоставлении либо об отказе в предоставлении государственной услуги принимается в течение 5 рабочих дней со дня представления заявителем заявления и документов.</w:t>
            </w:r>
          </w:p>
          <w:p w:rsidR="003B51FD" w:rsidRPr="003B51FD" w:rsidRDefault="003B51FD" w:rsidP="004C35CC">
            <w:pPr>
              <w:jc w:val="both"/>
              <w:rPr>
                <w:sz w:val="22"/>
                <w:szCs w:val="22"/>
              </w:rPr>
            </w:pP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4C35CC">
              <w:rPr>
                <w:b/>
                <w:sz w:val="22"/>
                <w:szCs w:val="22"/>
              </w:rPr>
              <w:t>Ответ:</w:t>
            </w:r>
            <w:r w:rsidRPr="000F4FA6">
              <w:rPr>
                <w:sz w:val="22"/>
                <w:szCs w:val="22"/>
              </w:rPr>
              <w:t xml:space="preserve"> Все услуги оказываются с учётом индивидуальных потребностей граждан. Кроме этого, граждане имеют право самостоятельно выбирать поставщика социальных услуг, ими могут быть государственные организации социального обслуживания, негосударственные (коммерческие,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услуги, а также индивидуальные предприниматели, осуществляющие социальное обслуживание.</w:t>
            </w:r>
          </w:p>
          <w:p w:rsidR="000F4FA6" w:rsidRPr="000F4FA6" w:rsidRDefault="000F4FA6" w:rsidP="004C35CC">
            <w:pPr>
              <w:jc w:val="both"/>
              <w:rPr>
                <w:b/>
                <w:sz w:val="22"/>
                <w:szCs w:val="22"/>
              </w:rPr>
            </w:pP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b/>
                <w:bCs/>
                <w:sz w:val="22"/>
                <w:szCs w:val="22"/>
              </w:rPr>
              <w:t>Ответ:</w:t>
            </w:r>
            <w:r w:rsidRPr="000F4FA6">
              <w:rPr>
                <w:sz w:val="22"/>
                <w:szCs w:val="22"/>
              </w:rPr>
              <w:t> Право на получения социальных услуг на дому имеют граждане, частично утратившие способность к самообслуживанию; граждане, оказавшиеся в трудной жизненной ситуации; семьи с детьми, признанные нуждающимися в социальном обслуживании.</w:t>
            </w: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sz w:val="22"/>
                <w:szCs w:val="22"/>
              </w:rPr>
              <w:t> </w:t>
            </w:r>
          </w:p>
          <w:p w:rsidR="004C35CC" w:rsidRDefault="004C35CC" w:rsidP="004C35CC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4C35CC" w:rsidRDefault="004C35CC" w:rsidP="004C35CC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4C35CC" w:rsidRDefault="004C35CC" w:rsidP="004C35CC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b/>
                <w:bCs/>
                <w:sz w:val="22"/>
                <w:szCs w:val="22"/>
              </w:rPr>
              <w:t>Ответ:</w:t>
            </w:r>
            <w:r w:rsidRPr="000F4FA6">
              <w:rPr>
                <w:sz w:val="22"/>
                <w:szCs w:val="22"/>
              </w:rPr>
              <w:t xml:space="preserve"> Социальное обслуживание на дому является одной из основных форм социального обслуживания, направленной на максимально возможное продление пребывания граждан пожилого возраста и инвалидов в </w:t>
            </w:r>
            <w:proofErr w:type="gramStart"/>
            <w:r w:rsidRPr="000F4FA6">
              <w:rPr>
                <w:sz w:val="22"/>
                <w:szCs w:val="22"/>
              </w:rPr>
              <w:t>привычной</w:t>
            </w:r>
            <w:proofErr w:type="gramEnd"/>
            <w:r w:rsidRPr="000F4FA6">
              <w:rPr>
                <w:sz w:val="22"/>
                <w:szCs w:val="22"/>
              </w:rPr>
              <w:t xml:space="preserve"> социальной среде в целях поддержания их социального статуса, а также на защиту их прав и законных интересов.</w:t>
            </w: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sz w:val="22"/>
                <w:szCs w:val="22"/>
              </w:rPr>
              <w:t>Данная форма социального обслуживания, на сегодняшний момент, очень востребована гражданами пожилого возраста и инвалидами.</w:t>
            </w: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sz w:val="22"/>
                <w:szCs w:val="22"/>
              </w:rPr>
              <w:t>В составе Государственного Бюджетного Учреждения Республики Дагестан «Комплексный центр социального обслуживания населения » в МО «Ботлихский  район» функционируют 4 отделения социального обслуживания на дому граждан пожилого возраста и инвалидов.</w:t>
            </w: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sz w:val="22"/>
                <w:szCs w:val="22"/>
              </w:rPr>
              <w:t>В соответствии с Федеральным законом от 28 декабря 2013 года № 442-ФЗ «Об основах социального обслуживания граждан в Российской Федерации», постановлением Правительства Республики Дагестан от 4 декабря 2014 года № 594 «Об утверждении порядка предоставления социальных услуг поставщиками социальных услуг», законом  Республики Дагестан от 12 января 2015 г. №4 "Об утверждении перечня социальных услуг, предоставляемых поставщиками социальных услуг в Республике Дагестан",   Центром предоставляются следующие виды услуг:</w:t>
            </w: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sz w:val="22"/>
                <w:szCs w:val="22"/>
              </w:rPr>
              <w:t>1) социально-бытовые, направленные на поддержание жизнедеятельности получателей социальных услуг в быту;</w:t>
            </w:r>
          </w:p>
          <w:p w:rsidR="000F4FA6" w:rsidRPr="000F4FA6" w:rsidRDefault="000F4FA6" w:rsidP="004C35CC">
            <w:pPr>
              <w:jc w:val="both"/>
              <w:rPr>
                <w:sz w:val="22"/>
                <w:szCs w:val="22"/>
              </w:rPr>
            </w:pPr>
            <w:r w:rsidRPr="000F4FA6">
              <w:rPr>
                <w:sz w:val="22"/>
                <w:szCs w:val="22"/>
              </w:rPr>
      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      </w:r>
          </w:p>
          <w:p w:rsidR="003B51FD" w:rsidRPr="003B51FD" w:rsidRDefault="003B51FD" w:rsidP="004C35CC">
            <w:pPr>
              <w:jc w:val="both"/>
              <w:rPr>
                <w:sz w:val="22"/>
                <w:szCs w:val="22"/>
              </w:rPr>
            </w:pPr>
          </w:p>
          <w:p w:rsidR="003B51FD" w:rsidRDefault="003B51FD" w:rsidP="004C35CC">
            <w:pPr>
              <w:jc w:val="both"/>
              <w:rPr>
                <w:sz w:val="22"/>
                <w:szCs w:val="22"/>
              </w:rPr>
            </w:pPr>
          </w:p>
        </w:tc>
      </w:tr>
      <w:tr w:rsidR="000F4FA6" w:rsidRPr="003B51FD" w:rsidTr="0047534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284" w:type="dxa"/>
          <w:trHeight w:hRule="exact" w:val="6813"/>
        </w:trPr>
        <w:tc>
          <w:tcPr>
            <w:tcW w:w="4820" w:type="dxa"/>
          </w:tcPr>
          <w:p w:rsidR="000F4FA6" w:rsidRPr="003B51FD" w:rsidRDefault="000F4FA6" w:rsidP="002E11AA">
            <w:pPr>
              <w:rPr>
                <w:b/>
                <w:sz w:val="22"/>
                <w:szCs w:val="22"/>
              </w:rPr>
            </w:pPr>
          </w:p>
          <w:p w:rsidR="000F4FA6" w:rsidRPr="003B51FD" w:rsidRDefault="000F4FA6" w:rsidP="002E11AA">
            <w:pPr>
              <w:rPr>
                <w:b/>
                <w:sz w:val="22"/>
                <w:szCs w:val="22"/>
              </w:rPr>
            </w:pPr>
          </w:p>
          <w:p w:rsidR="000F4FA6" w:rsidRDefault="000F4FA6" w:rsidP="000F4FA6">
            <w:pPr>
              <w:rPr>
                <w:b/>
              </w:rPr>
            </w:pPr>
          </w:p>
        </w:tc>
        <w:tc>
          <w:tcPr>
            <w:tcW w:w="5528" w:type="dxa"/>
          </w:tcPr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  <w:r w:rsidRPr="003B51FD">
              <w:rPr>
                <w:sz w:val="22"/>
                <w:szCs w:val="22"/>
              </w:rPr>
      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      </w: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  <w:r w:rsidRPr="003B51FD">
              <w:rPr>
                <w:sz w:val="22"/>
                <w:szCs w:val="22"/>
              </w:rPr>
      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      </w: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  <w:r w:rsidRPr="003B51FD">
              <w:rPr>
                <w:sz w:val="22"/>
                <w:szCs w:val="22"/>
              </w:rPr>
              <w:t>5) социально-трудовые, направленные на оказание помощи в трудоустройстве и в решении других проблем, связанных с трудовой адаптацией;</w:t>
            </w: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  <w:r w:rsidRPr="003B51FD">
              <w:rPr>
                <w:sz w:val="22"/>
                <w:szCs w:val="22"/>
              </w:rPr>
      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      </w: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  <w:r w:rsidRPr="003B51FD">
              <w:rPr>
                <w:sz w:val="22"/>
                <w:szCs w:val="22"/>
              </w:rPr>
      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      </w:r>
          </w:p>
          <w:p w:rsidR="000F4FA6" w:rsidRPr="00A10E61" w:rsidRDefault="000F4FA6" w:rsidP="004C35CC">
            <w:pPr>
              <w:jc w:val="both"/>
              <w:rPr>
                <w:b/>
                <w:sz w:val="22"/>
                <w:szCs w:val="22"/>
              </w:rPr>
            </w:pPr>
            <w:r w:rsidRPr="003B51FD">
              <w:rPr>
                <w:sz w:val="22"/>
                <w:szCs w:val="22"/>
              </w:rPr>
              <w:t>Всю необходимую информацию так же можно получить по телефону «</w:t>
            </w:r>
            <w:r w:rsidRPr="00A10E61">
              <w:rPr>
                <w:b/>
                <w:sz w:val="22"/>
                <w:szCs w:val="22"/>
              </w:rPr>
              <w:t>Горячей линии:8 (989) 663-80-43</w:t>
            </w:r>
          </w:p>
          <w:p w:rsidR="000F4FA6" w:rsidRPr="00A10E61" w:rsidRDefault="000F4FA6" w:rsidP="004C35CC">
            <w:pPr>
              <w:jc w:val="both"/>
              <w:rPr>
                <w:b/>
                <w:sz w:val="22"/>
                <w:szCs w:val="22"/>
              </w:rPr>
            </w:pPr>
            <w:r w:rsidRPr="00A10E61">
              <w:rPr>
                <w:b/>
                <w:sz w:val="22"/>
                <w:szCs w:val="22"/>
              </w:rPr>
              <w:t> </w:t>
            </w:r>
          </w:p>
          <w:p w:rsidR="000F4FA6" w:rsidRPr="00A10E61" w:rsidRDefault="000F4FA6" w:rsidP="004C35CC">
            <w:pPr>
              <w:jc w:val="both"/>
              <w:rPr>
                <w:b/>
                <w:sz w:val="22"/>
                <w:szCs w:val="22"/>
              </w:rPr>
            </w:pP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</w:p>
          <w:p w:rsidR="000F4FA6" w:rsidRPr="003B51FD" w:rsidRDefault="000F4FA6" w:rsidP="004C35CC">
            <w:pPr>
              <w:jc w:val="both"/>
              <w:rPr>
                <w:sz w:val="22"/>
                <w:szCs w:val="22"/>
              </w:rPr>
            </w:pPr>
          </w:p>
        </w:tc>
      </w:tr>
    </w:tbl>
    <w:p w:rsidR="004531EE" w:rsidRPr="00AF1787" w:rsidRDefault="004531EE" w:rsidP="00AE75B0">
      <w:pPr>
        <w:rPr>
          <w:sz w:val="22"/>
          <w:szCs w:val="22"/>
        </w:rPr>
      </w:pPr>
    </w:p>
    <w:sectPr w:rsidR="004531EE" w:rsidRPr="00AF1787" w:rsidSect="00E55AAC">
      <w:headerReference w:type="even" r:id="rId12"/>
      <w:headerReference w:type="default" r:id="rId13"/>
      <w:pgSz w:w="11906" w:h="16838"/>
      <w:pgMar w:top="567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AB" w:rsidRDefault="00F939AB">
      <w:r>
        <w:separator/>
      </w:r>
    </w:p>
  </w:endnote>
  <w:endnote w:type="continuationSeparator" w:id="0">
    <w:p w:rsidR="00F939AB" w:rsidRDefault="00F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AB" w:rsidRDefault="00F939AB">
      <w:r>
        <w:separator/>
      </w:r>
    </w:p>
  </w:footnote>
  <w:footnote w:type="continuationSeparator" w:id="0">
    <w:p w:rsidR="00F939AB" w:rsidRDefault="00F93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0AA" w:rsidRDefault="004520AA" w:rsidP="003028D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520AA" w:rsidRDefault="004520A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0AA" w:rsidRDefault="004520AA" w:rsidP="003028D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555A3">
      <w:rPr>
        <w:rStyle w:val="a8"/>
        <w:noProof/>
      </w:rPr>
      <w:t>9</w:t>
    </w:r>
    <w:r>
      <w:rPr>
        <w:rStyle w:val="a8"/>
      </w:rPr>
      <w:fldChar w:fldCharType="end"/>
    </w:r>
  </w:p>
  <w:p w:rsidR="004520AA" w:rsidRDefault="004520A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555"/>
    <w:multiLevelType w:val="hybridMultilevel"/>
    <w:tmpl w:val="B91A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60B"/>
    <w:multiLevelType w:val="hybridMultilevel"/>
    <w:tmpl w:val="2222F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46D3F"/>
    <w:multiLevelType w:val="hybridMultilevel"/>
    <w:tmpl w:val="9294C3AA"/>
    <w:lvl w:ilvl="0" w:tplc="786C4B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4305F5"/>
    <w:multiLevelType w:val="hybridMultilevel"/>
    <w:tmpl w:val="3C0AAFDE"/>
    <w:lvl w:ilvl="0" w:tplc="2E8AA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763A9F"/>
    <w:multiLevelType w:val="multilevel"/>
    <w:tmpl w:val="6DF0092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32"/>
        <w:szCs w:val="32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  <w:sz w:val="32"/>
        <w:szCs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32"/>
        <w:szCs w:val="32"/>
      </w:rPr>
    </w:lvl>
  </w:abstractNum>
  <w:abstractNum w:abstractNumId="5">
    <w:nsid w:val="1E7D4A18"/>
    <w:multiLevelType w:val="multilevel"/>
    <w:tmpl w:val="936E4D02"/>
    <w:lvl w:ilvl="0">
      <w:start w:val="10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2122" w:hanging="130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2939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56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73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2160"/>
      </w:pPr>
      <w:rPr>
        <w:rFonts w:hint="default"/>
      </w:rPr>
    </w:lvl>
  </w:abstractNum>
  <w:abstractNum w:abstractNumId="6">
    <w:nsid w:val="20CB54FD"/>
    <w:multiLevelType w:val="hybridMultilevel"/>
    <w:tmpl w:val="C30C3808"/>
    <w:lvl w:ilvl="0" w:tplc="F12EFC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0543CC"/>
    <w:multiLevelType w:val="hybridMultilevel"/>
    <w:tmpl w:val="68701814"/>
    <w:lvl w:ilvl="0" w:tplc="B4FE2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2C7BD7"/>
    <w:multiLevelType w:val="hybridMultilevel"/>
    <w:tmpl w:val="E672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135FC"/>
    <w:multiLevelType w:val="hybridMultilevel"/>
    <w:tmpl w:val="1C88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7C2562"/>
    <w:multiLevelType w:val="hybridMultilevel"/>
    <w:tmpl w:val="D72082AA"/>
    <w:lvl w:ilvl="0" w:tplc="DB2CB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9735A9"/>
    <w:multiLevelType w:val="hybridMultilevel"/>
    <w:tmpl w:val="CDA24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7E2887"/>
    <w:multiLevelType w:val="hybridMultilevel"/>
    <w:tmpl w:val="BEE4B5E8"/>
    <w:lvl w:ilvl="0" w:tplc="8A8E101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31DA254F"/>
    <w:multiLevelType w:val="multilevel"/>
    <w:tmpl w:val="F17A616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3F4464D"/>
    <w:multiLevelType w:val="hybridMultilevel"/>
    <w:tmpl w:val="23A0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7D2A75"/>
    <w:multiLevelType w:val="hybridMultilevel"/>
    <w:tmpl w:val="8AD465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29647B"/>
    <w:multiLevelType w:val="hybridMultilevel"/>
    <w:tmpl w:val="23A0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AF4B31"/>
    <w:multiLevelType w:val="hybridMultilevel"/>
    <w:tmpl w:val="6538B628"/>
    <w:lvl w:ilvl="0" w:tplc="628ADB1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B881781"/>
    <w:multiLevelType w:val="hybridMultilevel"/>
    <w:tmpl w:val="23A0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CF7479"/>
    <w:multiLevelType w:val="multilevel"/>
    <w:tmpl w:val="0D9204BA"/>
    <w:lvl w:ilvl="0">
      <w:start w:val="6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1E23564"/>
    <w:multiLevelType w:val="hybridMultilevel"/>
    <w:tmpl w:val="23A0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F0382A"/>
    <w:multiLevelType w:val="hybridMultilevel"/>
    <w:tmpl w:val="C86A3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622382"/>
    <w:multiLevelType w:val="hybridMultilevel"/>
    <w:tmpl w:val="C2142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AA6DA5"/>
    <w:multiLevelType w:val="hybridMultilevel"/>
    <w:tmpl w:val="81C62E60"/>
    <w:lvl w:ilvl="0" w:tplc="72CC87A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2817A1"/>
    <w:multiLevelType w:val="hybridMultilevel"/>
    <w:tmpl w:val="B8A2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6E78B8"/>
    <w:multiLevelType w:val="hybridMultilevel"/>
    <w:tmpl w:val="26F60B0E"/>
    <w:lvl w:ilvl="0" w:tplc="F3047C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A32FE7"/>
    <w:multiLevelType w:val="hybridMultilevel"/>
    <w:tmpl w:val="1E10CAEE"/>
    <w:lvl w:ilvl="0" w:tplc="9ACE64F4">
      <w:numFmt w:val="none"/>
      <w:lvlText w:val=""/>
      <w:lvlJc w:val="left"/>
      <w:pPr>
        <w:tabs>
          <w:tab w:val="num" w:pos="360"/>
        </w:tabs>
      </w:pPr>
    </w:lvl>
    <w:lvl w:ilvl="1" w:tplc="54B8A78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BE301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72408A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2A94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6A6B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247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877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7474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AC147C"/>
    <w:multiLevelType w:val="hybridMultilevel"/>
    <w:tmpl w:val="89FE7072"/>
    <w:lvl w:ilvl="0" w:tplc="213ECD0A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1622B23"/>
    <w:multiLevelType w:val="hybridMultilevel"/>
    <w:tmpl w:val="7556CE2C"/>
    <w:lvl w:ilvl="0" w:tplc="8AB854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B41681E"/>
    <w:multiLevelType w:val="hybridMultilevel"/>
    <w:tmpl w:val="11148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30D39"/>
    <w:multiLevelType w:val="hybridMultilevel"/>
    <w:tmpl w:val="AAFAE888"/>
    <w:lvl w:ilvl="0" w:tplc="278A4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FF5F67"/>
    <w:multiLevelType w:val="hybridMultilevel"/>
    <w:tmpl w:val="5C2A1068"/>
    <w:lvl w:ilvl="0" w:tplc="04A8E6D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43F6525"/>
    <w:multiLevelType w:val="hybridMultilevel"/>
    <w:tmpl w:val="1806166E"/>
    <w:lvl w:ilvl="0" w:tplc="493CF6D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FF6587B"/>
    <w:multiLevelType w:val="hybridMultilevel"/>
    <w:tmpl w:val="CD502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"/>
  </w:num>
  <w:num w:numId="3">
    <w:abstractNumId w:val="32"/>
  </w:num>
  <w:num w:numId="4">
    <w:abstractNumId w:val="31"/>
  </w:num>
  <w:num w:numId="5">
    <w:abstractNumId w:val="27"/>
  </w:num>
  <w:num w:numId="6">
    <w:abstractNumId w:val="19"/>
  </w:num>
  <w:num w:numId="7">
    <w:abstractNumId w:val="23"/>
  </w:num>
  <w:num w:numId="8">
    <w:abstractNumId w:val="13"/>
  </w:num>
  <w:num w:numId="9">
    <w:abstractNumId w:val="21"/>
  </w:num>
  <w:num w:numId="10">
    <w:abstractNumId w:val="22"/>
  </w:num>
  <w:num w:numId="11">
    <w:abstractNumId w:val="24"/>
  </w:num>
  <w:num w:numId="12">
    <w:abstractNumId w:val="33"/>
  </w:num>
  <w:num w:numId="13">
    <w:abstractNumId w:val="8"/>
  </w:num>
  <w:num w:numId="14">
    <w:abstractNumId w:val="1"/>
  </w:num>
  <w:num w:numId="15">
    <w:abstractNumId w:val="12"/>
  </w:num>
  <w:num w:numId="16">
    <w:abstractNumId w:val="18"/>
  </w:num>
  <w:num w:numId="17">
    <w:abstractNumId w:val="0"/>
  </w:num>
  <w:num w:numId="18">
    <w:abstractNumId w:val="11"/>
  </w:num>
  <w:num w:numId="19">
    <w:abstractNumId w:val="25"/>
  </w:num>
  <w:num w:numId="20">
    <w:abstractNumId w:val="20"/>
  </w:num>
  <w:num w:numId="21">
    <w:abstractNumId w:val="3"/>
  </w:num>
  <w:num w:numId="22">
    <w:abstractNumId w:val="7"/>
  </w:num>
  <w:num w:numId="23">
    <w:abstractNumId w:val="2"/>
  </w:num>
  <w:num w:numId="24">
    <w:abstractNumId w:val="6"/>
  </w:num>
  <w:num w:numId="25">
    <w:abstractNumId w:val="17"/>
  </w:num>
  <w:num w:numId="26">
    <w:abstractNumId w:val="30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9"/>
  </w:num>
  <w:num w:numId="33">
    <w:abstractNumId w:val="14"/>
  </w:num>
  <w:num w:numId="34">
    <w:abstractNumId w:val="10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15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5B0"/>
    <w:rsid w:val="00004B8D"/>
    <w:rsid w:val="00006461"/>
    <w:rsid w:val="000113A4"/>
    <w:rsid w:val="0001234D"/>
    <w:rsid w:val="0001319D"/>
    <w:rsid w:val="000133E2"/>
    <w:rsid w:val="00015E25"/>
    <w:rsid w:val="000354AB"/>
    <w:rsid w:val="00035629"/>
    <w:rsid w:val="00035CA7"/>
    <w:rsid w:val="00037797"/>
    <w:rsid w:val="00046F5C"/>
    <w:rsid w:val="00047CF4"/>
    <w:rsid w:val="00051255"/>
    <w:rsid w:val="00060DA8"/>
    <w:rsid w:val="00070D64"/>
    <w:rsid w:val="000821F0"/>
    <w:rsid w:val="00083C0C"/>
    <w:rsid w:val="00090698"/>
    <w:rsid w:val="000A5437"/>
    <w:rsid w:val="000C37A8"/>
    <w:rsid w:val="000C42F7"/>
    <w:rsid w:val="000D1241"/>
    <w:rsid w:val="000F4FA6"/>
    <w:rsid w:val="000F6890"/>
    <w:rsid w:val="000F6A99"/>
    <w:rsid w:val="001106CC"/>
    <w:rsid w:val="00112ECF"/>
    <w:rsid w:val="0011595B"/>
    <w:rsid w:val="00124624"/>
    <w:rsid w:val="00130B4D"/>
    <w:rsid w:val="00137564"/>
    <w:rsid w:val="00146AA8"/>
    <w:rsid w:val="00146D84"/>
    <w:rsid w:val="00151B9A"/>
    <w:rsid w:val="00153336"/>
    <w:rsid w:val="00157EAE"/>
    <w:rsid w:val="00161CFD"/>
    <w:rsid w:val="0017033C"/>
    <w:rsid w:val="001719C0"/>
    <w:rsid w:val="00190F4B"/>
    <w:rsid w:val="0019693D"/>
    <w:rsid w:val="00196EF4"/>
    <w:rsid w:val="00197DD8"/>
    <w:rsid w:val="001A7185"/>
    <w:rsid w:val="001B0005"/>
    <w:rsid w:val="001C71EC"/>
    <w:rsid w:val="001D1320"/>
    <w:rsid w:val="001E02AE"/>
    <w:rsid w:val="001F2C55"/>
    <w:rsid w:val="001F51A3"/>
    <w:rsid w:val="002004D7"/>
    <w:rsid w:val="0020471C"/>
    <w:rsid w:val="00204E3B"/>
    <w:rsid w:val="00213645"/>
    <w:rsid w:val="00221690"/>
    <w:rsid w:val="00221A46"/>
    <w:rsid w:val="0022372C"/>
    <w:rsid w:val="00235AB1"/>
    <w:rsid w:val="00241D3F"/>
    <w:rsid w:val="00247396"/>
    <w:rsid w:val="002473B3"/>
    <w:rsid w:val="002606E1"/>
    <w:rsid w:val="00270139"/>
    <w:rsid w:val="00276C7A"/>
    <w:rsid w:val="00282C96"/>
    <w:rsid w:val="00290E44"/>
    <w:rsid w:val="0029480B"/>
    <w:rsid w:val="002A1999"/>
    <w:rsid w:val="002B29EA"/>
    <w:rsid w:val="002B346B"/>
    <w:rsid w:val="002B40B1"/>
    <w:rsid w:val="002B45B9"/>
    <w:rsid w:val="002C370B"/>
    <w:rsid w:val="002D2FF7"/>
    <w:rsid w:val="002E11AA"/>
    <w:rsid w:val="002E46F4"/>
    <w:rsid w:val="002F4EB0"/>
    <w:rsid w:val="002F66F8"/>
    <w:rsid w:val="002F7CB7"/>
    <w:rsid w:val="003028DD"/>
    <w:rsid w:val="00305C8C"/>
    <w:rsid w:val="003177B4"/>
    <w:rsid w:val="003300BD"/>
    <w:rsid w:val="00337398"/>
    <w:rsid w:val="00352F36"/>
    <w:rsid w:val="003569D4"/>
    <w:rsid w:val="00360FDD"/>
    <w:rsid w:val="0036581D"/>
    <w:rsid w:val="00366C22"/>
    <w:rsid w:val="00371CEB"/>
    <w:rsid w:val="003760C2"/>
    <w:rsid w:val="00380651"/>
    <w:rsid w:val="003847A9"/>
    <w:rsid w:val="003A5FFD"/>
    <w:rsid w:val="003A7267"/>
    <w:rsid w:val="003B2393"/>
    <w:rsid w:val="003B51FD"/>
    <w:rsid w:val="003B70D4"/>
    <w:rsid w:val="003C5233"/>
    <w:rsid w:val="003C7EDF"/>
    <w:rsid w:val="003D002B"/>
    <w:rsid w:val="003D17A7"/>
    <w:rsid w:val="003E4ED2"/>
    <w:rsid w:val="003E6704"/>
    <w:rsid w:val="003F09E4"/>
    <w:rsid w:val="003F3DD5"/>
    <w:rsid w:val="00400D98"/>
    <w:rsid w:val="00411A2D"/>
    <w:rsid w:val="00414F85"/>
    <w:rsid w:val="00420E0E"/>
    <w:rsid w:val="00423212"/>
    <w:rsid w:val="00431117"/>
    <w:rsid w:val="00431E8B"/>
    <w:rsid w:val="004325EF"/>
    <w:rsid w:val="0044325E"/>
    <w:rsid w:val="004520AA"/>
    <w:rsid w:val="00452F2B"/>
    <w:rsid w:val="004531EE"/>
    <w:rsid w:val="004616F8"/>
    <w:rsid w:val="004674C9"/>
    <w:rsid w:val="00475346"/>
    <w:rsid w:val="00486442"/>
    <w:rsid w:val="00492EC0"/>
    <w:rsid w:val="0049464F"/>
    <w:rsid w:val="0049483A"/>
    <w:rsid w:val="00494A5C"/>
    <w:rsid w:val="00496DFA"/>
    <w:rsid w:val="004A1ABC"/>
    <w:rsid w:val="004A1C97"/>
    <w:rsid w:val="004B2268"/>
    <w:rsid w:val="004C35CC"/>
    <w:rsid w:val="004C37A2"/>
    <w:rsid w:val="004C652D"/>
    <w:rsid w:val="004C7E35"/>
    <w:rsid w:val="004D7085"/>
    <w:rsid w:val="004E7BFB"/>
    <w:rsid w:val="005162B4"/>
    <w:rsid w:val="00517B52"/>
    <w:rsid w:val="00525396"/>
    <w:rsid w:val="00525B06"/>
    <w:rsid w:val="00525ECA"/>
    <w:rsid w:val="00531880"/>
    <w:rsid w:val="00531AAA"/>
    <w:rsid w:val="005337C0"/>
    <w:rsid w:val="005359A0"/>
    <w:rsid w:val="00544EB2"/>
    <w:rsid w:val="00551230"/>
    <w:rsid w:val="00551832"/>
    <w:rsid w:val="00551D1D"/>
    <w:rsid w:val="00553EB6"/>
    <w:rsid w:val="00554391"/>
    <w:rsid w:val="00561CCA"/>
    <w:rsid w:val="00565EA2"/>
    <w:rsid w:val="00576997"/>
    <w:rsid w:val="005776E8"/>
    <w:rsid w:val="005837CF"/>
    <w:rsid w:val="00593ADE"/>
    <w:rsid w:val="00593B62"/>
    <w:rsid w:val="005945B7"/>
    <w:rsid w:val="005A170A"/>
    <w:rsid w:val="005A1D7D"/>
    <w:rsid w:val="005A41C6"/>
    <w:rsid w:val="005A4B3D"/>
    <w:rsid w:val="005A651E"/>
    <w:rsid w:val="005A6C46"/>
    <w:rsid w:val="005B20EF"/>
    <w:rsid w:val="005C704B"/>
    <w:rsid w:val="005D633F"/>
    <w:rsid w:val="005F1538"/>
    <w:rsid w:val="00602A6F"/>
    <w:rsid w:val="00602AD0"/>
    <w:rsid w:val="006247A8"/>
    <w:rsid w:val="00641720"/>
    <w:rsid w:val="00642EEB"/>
    <w:rsid w:val="00643720"/>
    <w:rsid w:val="00644549"/>
    <w:rsid w:val="006508B9"/>
    <w:rsid w:val="00653B7A"/>
    <w:rsid w:val="00654E36"/>
    <w:rsid w:val="006555A3"/>
    <w:rsid w:val="00656866"/>
    <w:rsid w:val="00661F5C"/>
    <w:rsid w:val="00673B17"/>
    <w:rsid w:val="006760B6"/>
    <w:rsid w:val="00681517"/>
    <w:rsid w:val="00681A49"/>
    <w:rsid w:val="0068708B"/>
    <w:rsid w:val="00694174"/>
    <w:rsid w:val="006A5CAA"/>
    <w:rsid w:val="006A78D1"/>
    <w:rsid w:val="006B039D"/>
    <w:rsid w:val="006C1CB4"/>
    <w:rsid w:val="006C7D61"/>
    <w:rsid w:val="006D1B34"/>
    <w:rsid w:val="006D4B3A"/>
    <w:rsid w:val="006D549C"/>
    <w:rsid w:val="006E3D96"/>
    <w:rsid w:val="006E3F63"/>
    <w:rsid w:val="006F1C37"/>
    <w:rsid w:val="006F5507"/>
    <w:rsid w:val="006F6003"/>
    <w:rsid w:val="00703A52"/>
    <w:rsid w:val="00723B96"/>
    <w:rsid w:val="00734407"/>
    <w:rsid w:val="00741397"/>
    <w:rsid w:val="007458B6"/>
    <w:rsid w:val="00746C4E"/>
    <w:rsid w:val="00765B34"/>
    <w:rsid w:val="00775A4A"/>
    <w:rsid w:val="00775CAA"/>
    <w:rsid w:val="00776F43"/>
    <w:rsid w:val="00777D76"/>
    <w:rsid w:val="00787AE1"/>
    <w:rsid w:val="007937F3"/>
    <w:rsid w:val="007967EA"/>
    <w:rsid w:val="007973A0"/>
    <w:rsid w:val="007A2801"/>
    <w:rsid w:val="007A36DD"/>
    <w:rsid w:val="007A3E5F"/>
    <w:rsid w:val="007A687C"/>
    <w:rsid w:val="007A6CB4"/>
    <w:rsid w:val="007A7A7D"/>
    <w:rsid w:val="007B0EBA"/>
    <w:rsid w:val="007B631F"/>
    <w:rsid w:val="007C05F3"/>
    <w:rsid w:val="007C589F"/>
    <w:rsid w:val="007D4089"/>
    <w:rsid w:val="007D431A"/>
    <w:rsid w:val="007D5C50"/>
    <w:rsid w:val="007E6B55"/>
    <w:rsid w:val="007F12FE"/>
    <w:rsid w:val="007F37F9"/>
    <w:rsid w:val="00824B69"/>
    <w:rsid w:val="00827A0E"/>
    <w:rsid w:val="0083010B"/>
    <w:rsid w:val="00830B64"/>
    <w:rsid w:val="0083108C"/>
    <w:rsid w:val="00834723"/>
    <w:rsid w:val="008407A4"/>
    <w:rsid w:val="008530EB"/>
    <w:rsid w:val="0088251A"/>
    <w:rsid w:val="00886E78"/>
    <w:rsid w:val="008A14D6"/>
    <w:rsid w:val="008A3C24"/>
    <w:rsid w:val="008B0453"/>
    <w:rsid w:val="008B19F6"/>
    <w:rsid w:val="008B37A8"/>
    <w:rsid w:val="008B4834"/>
    <w:rsid w:val="008C3FD3"/>
    <w:rsid w:val="008C5105"/>
    <w:rsid w:val="008C76B6"/>
    <w:rsid w:val="008D1D0E"/>
    <w:rsid w:val="008D3202"/>
    <w:rsid w:val="008D7725"/>
    <w:rsid w:val="008E6A6B"/>
    <w:rsid w:val="008F0AB1"/>
    <w:rsid w:val="008F5AB4"/>
    <w:rsid w:val="00903E42"/>
    <w:rsid w:val="00904BAF"/>
    <w:rsid w:val="00913ABE"/>
    <w:rsid w:val="00921C06"/>
    <w:rsid w:val="00922B82"/>
    <w:rsid w:val="0098095A"/>
    <w:rsid w:val="00981501"/>
    <w:rsid w:val="00981AA9"/>
    <w:rsid w:val="00983BF2"/>
    <w:rsid w:val="0098723E"/>
    <w:rsid w:val="009931FF"/>
    <w:rsid w:val="00996FB8"/>
    <w:rsid w:val="009A0477"/>
    <w:rsid w:val="009A1B4C"/>
    <w:rsid w:val="009B21F7"/>
    <w:rsid w:val="009B7710"/>
    <w:rsid w:val="009B7A0F"/>
    <w:rsid w:val="009C365D"/>
    <w:rsid w:val="009C5EB1"/>
    <w:rsid w:val="009C63A7"/>
    <w:rsid w:val="009D2837"/>
    <w:rsid w:val="009D2D64"/>
    <w:rsid w:val="009E4A00"/>
    <w:rsid w:val="009E5D68"/>
    <w:rsid w:val="009E6055"/>
    <w:rsid w:val="009F0ADE"/>
    <w:rsid w:val="009F1D0F"/>
    <w:rsid w:val="009F5E54"/>
    <w:rsid w:val="00A048AB"/>
    <w:rsid w:val="00A0601A"/>
    <w:rsid w:val="00A07C7D"/>
    <w:rsid w:val="00A10E61"/>
    <w:rsid w:val="00A10FA0"/>
    <w:rsid w:val="00A3053D"/>
    <w:rsid w:val="00A342E6"/>
    <w:rsid w:val="00A367B5"/>
    <w:rsid w:val="00A37700"/>
    <w:rsid w:val="00A37854"/>
    <w:rsid w:val="00A4535A"/>
    <w:rsid w:val="00A47007"/>
    <w:rsid w:val="00A529B7"/>
    <w:rsid w:val="00A71149"/>
    <w:rsid w:val="00A75A3D"/>
    <w:rsid w:val="00A7723B"/>
    <w:rsid w:val="00A81E37"/>
    <w:rsid w:val="00AB097D"/>
    <w:rsid w:val="00AB0D57"/>
    <w:rsid w:val="00AB533E"/>
    <w:rsid w:val="00AD1B45"/>
    <w:rsid w:val="00AD4817"/>
    <w:rsid w:val="00AD7249"/>
    <w:rsid w:val="00AE0595"/>
    <w:rsid w:val="00AE1B67"/>
    <w:rsid w:val="00AE2EFE"/>
    <w:rsid w:val="00AE39D5"/>
    <w:rsid w:val="00AE3DB5"/>
    <w:rsid w:val="00AE75B0"/>
    <w:rsid w:val="00AF0B19"/>
    <w:rsid w:val="00AF1787"/>
    <w:rsid w:val="00B03B40"/>
    <w:rsid w:val="00B104E8"/>
    <w:rsid w:val="00B11500"/>
    <w:rsid w:val="00B208B5"/>
    <w:rsid w:val="00B25DAD"/>
    <w:rsid w:val="00B351E0"/>
    <w:rsid w:val="00B42CEB"/>
    <w:rsid w:val="00B53A2B"/>
    <w:rsid w:val="00B607BF"/>
    <w:rsid w:val="00B67763"/>
    <w:rsid w:val="00B749E7"/>
    <w:rsid w:val="00B81840"/>
    <w:rsid w:val="00B819EB"/>
    <w:rsid w:val="00B86F76"/>
    <w:rsid w:val="00B920E4"/>
    <w:rsid w:val="00B93857"/>
    <w:rsid w:val="00B9634B"/>
    <w:rsid w:val="00B97998"/>
    <w:rsid w:val="00B97B2F"/>
    <w:rsid w:val="00BA5EA1"/>
    <w:rsid w:val="00BA65B0"/>
    <w:rsid w:val="00BA6C3D"/>
    <w:rsid w:val="00BB1567"/>
    <w:rsid w:val="00BB345F"/>
    <w:rsid w:val="00BB3657"/>
    <w:rsid w:val="00BC1878"/>
    <w:rsid w:val="00BC63B6"/>
    <w:rsid w:val="00BC76FC"/>
    <w:rsid w:val="00BE0461"/>
    <w:rsid w:val="00BE7877"/>
    <w:rsid w:val="00BF2A95"/>
    <w:rsid w:val="00C032CB"/>
    <w:rsid w:val="00C150BC"/>
    <w:rsid w:val="00C25F8D"/>
    <w:rsid w:val="00C332E0"/>
    <w:rsid w:val="00C357E6"/>
    <w:rsid w:val="00C40CF9"/>
    <w:rsid w:val="00C437BF"/>
    <w:rsid w:val="00C54DE2"/>
    <w:rsid w:val="00C5622D"/>
    <w:rsid w:val="00C57A53"/>
    <w:rsid w:val="00C62E36"/>
    <w:rsid w:val="00C73C71"/>
    <w:rsid w:val="00C8340A"/>
    <w:rsid w:val="00C863AF"/>
    <w:rsid w:val="00C90760"/>
    <w:rsid w:val="00C9237B"/>
    <w:rsid w:val="00C9708F"/>
    <w:rsid w:val="00CA7159"/>
    <w:rsid w:val="00CB5648"/>
    <w:rsid w:val="00CB7DCA"/>
    <w:rsid w:val="00CC1750"/>
    <w:rsid w:val="00CE1C48"/>
    <w:rsid w:val="00CE40A5"/>
    <w:rsid w:val="00CF02D0"/>
    <w:rsid w:val="00CF2C27"/>
    <w:rsid w:val="00CF6C0D"/>
    <w:rsid w:val="00D041CE"/>
    <w:rsid w:val="00D07661"/>
    <w:rsid w:val="00D257CB"/>
    <w:rsid w:val="00D35EB3"/>
    <w:rsid w:val="00D51F7B"/>
    <w:rsid w:val="00D5490E"/>
    <w:rsid w:val="00D56614"/>
    <w:rsid w:val="00D5751E"/>
    <w:rsid w:val="00D649CC"/>
    <w:rsid w:val="00D65A2E"/>
    <w:rsid w:val="00D65D7D"/>
    <w:rsid w:val="00D715AC"/>
    <w:rsid w:val="00D762A6"/>
    <w:rsid w:val="00D77A12"/>
    <w:rsid w:val="00D8063E"/>
    <w:rsid w:val="00D86439"/>
    <w:rsid w:val="00D9328C"/>
    <w:rsid w:val="00D94210"/>
    <w:rsid w:val="00DA19D1"/>
    <w:rsid w:val="00DA3E33"/>
    <w:rsid w:val="00DA40AC"/>
    <w:rsid w:val="00DA42D2"/>
    <w:rsid w:val="00DA5E6D"/>
    <w:rsid w:val="00DA6F8F"/>
    <w:rsid w:val="00DB0B9E"/>
    <w:rsid w:val="00DC2E24"/>
    <w:rsid w:val="00DC2FAF"/>
    <w:rsid w:val="00DC322C"/>
    <w:rsid w:val="00DD4773"/>
    <w:rsid w:val="00E07258"/>
    <w:rsid w:val="00E13D6D"/>
    <w:rsid w:val="00E15AF0"/>
    <w:rsid w:val="00E16376"/>
    <w:rsid w:val="00E22FFB"/>
    <w:rsid w:val="00E24ADF"/>
    <w:rsid w:val="00E26827"/>
    <w:rsid w:val="00E41727"/>
    <w:rsid w:val="00E42019"/>
    <w:rsid w:val="00E542BC"/>
    <w:rsid w:val="00E55AAC"/>
    <w:rsid w:val="00E616E6"/>
    <w:rsid w:val="00E621C0"/>
    <w:rsid w:val="00E63B8E"/>
    <w:rsid w:val="00E65313"/>
    <w:rsid w:val="00E662BE"/>
    <w:rsid w:val="00E728C1"/>
    <w:rsid w:val="00E76075"/>
    <w:rsid w:val="00E773DD"/>
    <w:rsid w:val="00E8560A"/>
    <w:rsid w:val="00E9470E"/>
    <w:rsid w:val="00E97C3B"/>
    <w:rsid w:val="00EA2F35"/>
    <w:rsid w:val="00EA6BF3"/>
    <w:rsid w:val="00EA7F78"/>
    <w:rsid w:val="00EB35E8"/>
    <w:rsid w:val="00EC11AE"/>
    <w:rsid w:val="00EC3974"/>
    <w:rsid w:val="00EC48EB"/>
    <w:rsid w:val="00EC6CCA"/>
    <w:rsid w:val="00EC740B"/>
    <w:rsid w:val="00ED26EE"/>
    <w:rsid w:val="00ED3759"/>
    <w:rsid w:val="00ED4E6B"/>
    <w:rsid w:val="00EE0802"/>
    <w:rsid w:val="00EE7148"/>
    <w:rsid w:val="00F037C9"/>
    <w:rsid w:val="00F051BE"/>
    <w:rsid w:val="00F110DA"/>
    <w:rsid w:val="00F14733"/>
    <w:rsid w:val="00F27036"/>
    <w:rsid w:val="00F306BC"/>
    <w:rsid w:val="00F36AD7"/>
    <w:rsid w:val="00F374E5"/>
    <w:rsid w:val="00F41652"/>
    <w:rsid w:val="00F427FE"/>
    <w:rsid w:val="00F42A4B"/>
    <w:rsid w:val="00F53351"/>
    <w:rsid w:val="00F61F5A"/>
    <w:rsid w:val="00F667C0"/>
    <w:rsid w:val="00F735F1"/>
    <w:rsid w:val="00F74AFF"/>
    <w:rsid w:val="00F75DD6"/>
    <w:rsid w:val="00F846A7"/>
    <w:rsid w:val="00F84FAE"/>
    <w:rsid w:val="00F91409"/>
    <w:rsid w:val="00F939AB"/>
    <w:rsid w:val="00F95803"/>
    <w:rsid w:val="00FA3267"/>
    <w:rsid w:val="00FC3B2B"/>
    <w:rsid w:val="00FD3E87"/>
    <w:rsid w:val="00FD5291"/>
    <w:rsid w:val="00FD5D37"/>
    <w:rsid w:val="00FD5E23"/>
    <w:rsid w:val="00FD6CDF"/>
    <w:rsid w:val="00FE267D"/>
    <w:rsid w:val="00FE33CA"/>
    <w:rsid w:val="00FE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6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75B0"/>
    <w:rPr>
      <w:color w:val="040465"/>
      <w:u w:val="single"/>
    </w:rPr>
  </w:style>
  <w:style w:type="character" w:styleId="a4">
    <w:name w:val="Strong"/>
    <w:qFormat/>
    <w:rsid w:val="00AE75B0"/>
    <w:rPr>
      <w:b/>
      <w:bCs/>
    </w:rPr>
  </w:style>
  <w:style w:type="paragraph" w:styleId="a5">
    <w:name w:val="Normal (Web)"/>
    <w:basedOn w:val="a"/>
    <w:rsid w:val="00AE75B0"/>
    <w:pPr>
      <w:spacing w:before="30" w:after="30"/>
    </w:pPr>
  </w:style>
  <w:style w:type="paragraph" w:customStyle="1" w:styleId="nextblock">
    <w:name w:val="nextblock"/>
    <w:basedOn w:val="a"/>
    <w:rsid w:val="00AE75B0"/>
    <w:pPr>
      <w:spacing w:before="30" w:after="30"/>
    </w:pPr>
  </w:style>
  <w:style w:type="paragraph" w:customStyle="1" w:styleId="print1">
    <w:name w:val="print1"/>
    <w:basedOn w:val="a"/>
    <w:rsid w:val="00AE75B0"/>
    <w:pPr>
      <w:spacing w:before="240" w:after="75"/>
      <w:jc w:val="right"/>
    </w:pPr>
    <w:rPr>
      <w:sz w:val="18"/>
      <w:szCs w:val="18"/>
    </w:rPr>
  </w:style>
  <w:style w:type="table" w:styleId="a6">
    <w:name w:val="Table Grid"/>
    <w:basedOn w:val="a1"/>
    <w:rsid w:val="00AE7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7A7A7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A7A7D"/>
  </w:style>
  <w:style w:type="paragraph" w:customStyle="1" w:styleId="1">
    <w:name w:val="Абзац списка1"/>
    <w:basedOn w:val="a"/>
    <w:rsid w:val="00830B6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221A46"/>
    <w:rPr>
      <w:sz w:val="24"/>
      <w:szCs w:val="24"/>
    </w:rPr>
  </w:style>
  <w:style w:type="character" w:customStyle="1" w:styleId="aa">
    <w:name w:val="Основной текст_"/>
    <w:link w:val="10"/>
    <w:rsid w:val="00D762A6"/>
    <w:rPr>
      <w:b/>
      <w:bCs/>
      <w:spacing w:val="2"/>
      <w:sz w:val="22"/>
      <w:szCs w:val="22"/>
      <w:shd w:val="clear" w:color="auto" w:fill="FFFFFF"/>
    </w:rPr>
  </w:style>
  <w:style w:type="character" w:customStyle="1" w:styleId="CourierNew9pt">
    <w:name w:val="Основной текст + Courier New;9 pt"/>
    <w:rsid w:val="00D762A6"/>
    <w:rPr>
      <w:rFonts w:ascii="Courier New" w:eastAsia="Courier New" w:hAnsi="Courier New" w:cs="Courier New"/>
      <w:b/>
      <w:bCs/>
      <w:color w:val="000000"/>
      <w:spacing w:val="2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CourierNew9pt0pt">
    <w:name w:val="Основной текст + Courier New;9 pt;Не полужирный;Интервал 0 pt"/>
    <w:rsid w:val="00D762A6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a"/>
    <w:rsid w:val="00D762A6"/>
    <w:pPr>
      <w:widowControl w:val="0"/>
      <w:shd w:val="clear" w:color="auto" w:fill="FFFFFF"/>
      <w:spacing w:before="780" w:after="300" w:line="0" w:lineRule="atLeast"/>
      <w:jc w:val="center"/>
    </w:pPr>
    <w:rPr>
      <w:b/>
      <w:bCs/>
      <w:spacing w:val="2"/>
      <w:sz w:val="22"/>
      <w:szCs w:val="22"/>
    </w:rPr>
  </w:style>
  <w:style w:type="character" w:customStyle="1" w:styleId="phone">
    <w:name w:val="phone"/>
    <w:basedOn w:val="a0"/>
    <w:rsid w:val="0083108C"/>
  </w:style>
  <w:style w:type="character" w:customStyle="1" w:styleId="quetip">
    <w:name w:val="quetip"/>
    <w:basedOn w:val="a0"/>
    <w:rsid w:val="0083108C"/>
  </w:style>
  <w:style w:type="paragraph" w:styleId="ab">
    <w:name w:val="Balloon Text"/>
    <w:basedOn w:val="a"/>
    <w:link w:val="ac"/>
    <w:rsid w:val="0088251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88251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D28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6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75B0"/>
    <w:rPr>
      <w:color w:val="040465"/>
      <w:u w:val="single"/>
    </w:rPr>
  </w:style>
  <w:style w:type="character" w:styleId="a4">
    <w:name w:val="Strong"/>
    <w:qFormat/>
    <w:rsid w:val="00AE75B0"/>
    <w:rPr>
      <w:b/>
      <w:bCs/>
    </w:rPr>
  </w:style>
  <w:style w:type="paragraph" w:styleId="a5">
    <w:name w:val="Normal (Web)"/>
    <w:basedOn w:val="a"/>
    <w:rsid w:val="00AE75B0"/>
    <w:pPr>
      <w:spacing w:before="30" w:after="30"/>
    </w:pPr>
  </w:style>
  <w:style w:type="paragraph" w:customStyle="1" w:styleId="nextblock">
    <w:name w:val="nextblock"/>
    <w:basedOn w:val="a"/>
    <w:rsid w:val="00AE75B0"/>
    <w:pPr>
      <w:spacing w:before="30" w:after="30"/>
    </w:pPr>
  </w:style>
  <w:style w:type="paragraph" w:customStyle="1" w:styleId="print1">
    <w:name w:val="print1"/>
    <w:basedOn w:val="a"/>
    <w:rsid w:val="00AE75B0"/>
    <w:pPr>
      <w:spacing w:before="240" w:after="75"/>
      <w:jc w:val="right"/>
    </w:pPr>
    <w:rPr>
      <w:sz w:val="18"/>
      <w:szCs w:val="18"/>
    </w:rPr>
  </w:style>
  <w:style w:type="table" w:styleId="a6">
    <w:name w:val="Table Grid"/>
    <w:basedOn w:val="a1"/>
    <w:rsid w:val="00AE7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7A7A7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A7A7D"/>
  </w:style>
  <w:style w:type="paragraph" w:customStyle="1" w:styleId="1">
    <w:name w:val="Абзац списка1"/>
    <w:basedOn w:val="a"/>
    <w:rsid w:val="00830B6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221A46"/>
    <w:rPr>
      <w:sz w:val="24"/>
      <w:szCs w:val="24"/>
    </w:rPr>
  </w:style>
  <w:style w:type="character" w:customStyle="1" w:styleId="aa">
    <w:name w:val="Основной текст_"/>
    <w:link w:val="10"/>
    <w:rsid w:val="00D762A6"/>
    <w:rPr>
      <w:b/>
      <w:bCs/>
      <w:spacing w:val="2"/>
      <w:sz w:val="22"/>
      <w:szCs w:val="22"/>
      <w:shd w:val="clear" w:color="auto" w:fill="FFFFFF"/>
    </w:rPr>
  </w:style>
  <w:style w:type="character" w:customStyle="1" w:styleId="CourierNew9pt">
    <w:name w:val="Основной текст + Courier New;9 pt"/>
    <w:rsid w:val="00D762A6"/>
    <w:rPr>
      <w:rFonts w:ascii="Courier New" w:eastAsia="Courier New" w:hAnsi="Courier New" w:cs="Courier New"/>
      <w:b/>
      <w:bCs/>
      <w:color w:val="000000"/>
      <w:spacing w:val="2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CourierNew9pt0pt">
    <w:name w:val="Основной текст + Courier New;9 pt;Не полужирный;Интервал 0 pt"/>
    <w:rsid w:val="00D762A6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a"/>
    <w:rsid w:val="00D762A6"/>
    <w:pPr>
      <w:widowControl w:val="0"/>
      <w:shd w:val="clear" w:color="auto" w:fill="FFFFFF"/>
      <w:spacing w:before="780" w:after="300" w:line="0" w:lineRule="atLeast"/>
      <w:jc w:val="center"/>
    </w:pPr>
    <w:rPr>
      <w:b/>
      <w:bCs/>
      <w:spacing w:val="2"/>
      <w:sz w:val="22"/>
      <w:szCs w:val="22"/>
    </w:rPr>
  </w:style>
  <w:style w:type="character" w:customStyle="1" w:styleId="phone">
    <w:name w:val="phone"/>
    <w:basedOn w:val="a0"/>
    <w:rsid w:val="0083108C"/>
  </w:style>
  <w:style w:type="character" w:customStyle="1" w:styleId="quetip">
    <w:name w:val="quetip"/>
    <w:basedOn w:val="a0"/>
    <w:rsid w:val="0083108C"/>
  </w:style>
  <w:style w:type="paragraph" w:styleId="ab">
    <w:name w:val="Balloon Text"/>
    <w:basedOn w:val="a"/>
    <w:link w:val="ac"/>
    <w:rsid w:val="0088251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88251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D28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5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91715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0310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8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31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313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737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67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1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14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8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0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026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20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08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340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583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84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250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012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538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9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771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672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47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0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4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11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677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0127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134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561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1308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462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52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89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505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58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35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8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559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40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878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772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648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3405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134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517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43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506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979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30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712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707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17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136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7665">
          <w:marLeft w:val="-196"/>
          <w:marRight w:val="-196"/>
          <w:marTop w:val="1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5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8212">
          <w:marLeft w:val="-196"/>
          <w:marRight w:val="-196"/>
          <w:marTop w:val="1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71DEEE0F7BB89013716A1C1FC2A401971F7D46A7C3F11961CCBE21EABSDm2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bus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71DEEE0F7BB89013716A1C1FC2A401971F7D46A7C3F11961CCBE21EABSDm2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CB06C-34FD-4A63-A875-7B0995361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24</Pages>
  <Words>9461</Words>
  <Characters>53929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Регистрационный номер учетной записи</vt:lpstr>
    </vt:vector>
  </TitlesOfParts>
  <Company>4</Company>
  <LinksUpToDate>false</LinksUpToDate>
  <CharactersWithSpaces>63264</CharactersWithSpaces>
  <SharedDoc>false</SharedDoc>
  <HLinks>
    <vt:vector size="30" baseType="variant">
      <vt:variant>
        <vt:i4>7733311</vt:i4>
      </vt:variant>
      <vt:variant>
        <vt:i4>12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7733311</vt:i4>
      </vt:variant>
      <vt:variant>
        <vt:i4>9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589827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consultantplus://offline/ref=871DEEE0F7BB89013716A1C1FC2A401971F7D46A7C3F11961CCBE21EABSDm2O</vt:lpwstr>
      </vt:variant>
      <vt:variant>
        <vt:lpwstr/>
      </vt:variant>
      <vt:variant>
        <vt:i4>5242889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consultantplus://offline/ref=401071D87C881A9A3F10F9D039D6985B6A74B23F1747E04CF0663F8A1Cs1l1O</vt:lpwstr>
      </vt:variant>
      <vt:variant>
        <vt:lpwstr/>
      </vt:variant>
      <vt:variant>
        <vt:i4>4653069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consultantplus://offline/ref=6AA00723D9D9EFC9951CC67DF1FFBA483F73FC8B66D49E747AE42EEA18l5k7O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номер учетной записи</dc:title>
  <dc:creator>Zamir</dc:creator>
  <cp:lastModifiedBy>Пользователь</cp:lastModifiedBy>
  <cp:revision>1</cp:revision>
  <cp:lastPrinted>2021-07-06T06:20:00Z</cp:lastPrinted>
  <dcterms:created xsi:type="dcterms:W3CDTF">2025-04-30T12:52:00Z</dcterms:created>
  <dcterms:modified xsi:type="dcterms:W3CDTF">2025-07-04T12:18:00Z</dcterms:modified>
</cp:coreProperties>
</file>